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693"/>
        <w:gridCol w:w="4120"/>
        <w:gridCol w:w="990"/>
        <w:gridCol w:w="330"/>
        <w:gridCol w:w="2364"/>
        <w:gridCol w:w="3367"/>
      </w:tblGrid>
      <w:tr w:rsidR="00FE31F3" w:rsidRPr="00E71872" w:rsidTr="00165A89">
        <w:trPr>
          <w:trHeight w:hRule="exact" w:val="374"/>
        </w:trPr>
        <w:tc>
          <w:tcPr>
            <w:tcW w:w="752" w:type="dxa"/>
            <w:tcBorders>
              <w:bottom w:val="nil"/>
              <w:right w:val="nil"/>
            </w:tcBorders>
          </w:tcPr>
          <w:p w:rsidR="00FE31F3" w:rsidRPr="00E71872" w:rsidRDefault="00FE31F3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E718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497" w:type="dxa"/>
            <w:gridSpan w:val="5"/>
            <w:vMerge w:val="restart"/>
            <w:tcBorders>
              <w:left w:val="nil"/>
              <w:right w:val="nil"/>
            </w:tcBorders>
          </w:tcPr>
          <w:p w:rsidR="00FE31F3" w:rsidRPr="00E71872" w:rsidRDefault="00FE31F3">
            <w:pPr>
              <w:rPr>
                <w:b/>
                <w:sz w:val="22"/>
                <w:szCs w:val="22"/>
              </w:rPr>
            </w:pPr>
            <w:r w:rsidRPr="00E71872">
              <w:rPr>
                <w:b/>
                <w:sz w:val="22"/>
                <w:szCs w:val="22"/>
              </w:rPr>
              <w:t>Agency Name</w:t>
            </w:r>
          </w:p>
          <w:p w:rsidR="00FE31F3" w:rsidRPr="00E71872" w:rsidRDefault="00DF6A8D" w:rsidP="008A3CD6">
            <w:pPr>
              <w:rPr>
                <w:b/>
                <w:sz w:val="22"/>
                <w:szCs w:val="22"/>
              </w:rPr>
            </w:pPr>
            <w:r w:rsidRPr="00E7187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67" w:type="dxa"/>
            <w:tcBorders>
              <w:left w:val="nil"/>
              <w:bottom w:val="nil"/>
            </w:tcBorders>
          </w:tcPr>
          <w:p w:rsidR="00FE31F3" w:rsidRPr="00E71872" w:rsidRDefault="00FE31F3">
            <w:pPr>
              <w:rPr>
                <w:b/>
                <w:sz w:val="22"/>
                <w:szCs w:val="22"/>
              </w:rPr>
            </w:pPr>
          </w:p>
        </w:tc>
      </w:tr>
      <w:tr w:rsidR="00FE31F3" w:rsidRPr="00E71872" w:rsidTr="00165A89">
        <w:trPr>
          <w:trHeight w:hRule="exact" w:val="374"/>
        </w:trPr>
        <w:tc>
          <w:tcPr>
            <w:tcW w:w="752" w:type="dxa"/>
            <w:tcBorders>
              <w:top w:val="nil"/>
              <w:right w:val="nil"/>
            </w:tcBorders>
          </w:tcPr>
          <w:p w:rsidR="00FE31F3" w:rsidRPr="00E71872" w:rsidRDefault="00FE31F3">
            <w:pPr>
              <w:rPr>
                <w:b/>
                <w:sz w:val="22"/>
                <w:szCs w:val="22"/>
              </w:rPr>
            </w:pPr>
          </w:p>
        </w:tc>
        <w:tc>
          <w:tcPr>
            <w:tcW w:w="10497" w:type="dxa"/>
            <w:gridSpan w:val="5"/>
            <w:vMerge/>
            <w:tcBorders>
              <w:left w:val="nil"/>
              <w:right w:val="nil"/>
            </w:tcBorders>
          </w:tcPr>
          <w:p w:rsidR="00FE31F3" w:rsidRPr="00E71872" w:rsidRDefault="00FE31F3">
            <w:pPr>
              <w:rPr>
                <w:b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</w:tcBorders>
          </w:tcPr>
          <w:p w:rsidR="00FE31F3" w:rsidRPr="00E71872" w:rsidRDefault="00FE31F3">
            <w:pPr>
              <w:rPr>
                <w:b/>
                <w:sz w:val="22"/>
                <w:szCs w:val="22"/>
              </w:rPr>
            </w:pPr>
          </w:p>
        </w:tc>
      </w:tr>
      <w:tr w:rsidR="003F7C28" w:rsidRPr="00E71872" w:rsidTr="00165A89">
        <w:tblPrEx>
          <w:tblCellMar>
            <w:left w:w="115" w:type="dxa"/>
            <w:right w:w="115" w:type="dxa"/>
          </w:tblCellMar>
        </w:tblPrEx>
        <w:trPr>
          <w:trHeight w:hRule="exact" w:val="3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0B52" w:rsidRPr="00E71872" w:rsidRDefault="00FE31F3">
            <w:pPr>
              <w:rPr>
                <w:b/>
                <w:sz w:val="22"/>
                <w:szCs w:val="22"/>
              </w:rPr>
            </w:pPr>
            <w:r w:rsidRPr="00E71872">
              <w:rPr>
                <w:b/>
                <w:sz w:val="22"/>
                <w:szCs w:val="22"/>
              </w:rPr>
              <w:t>2</w:t>
            </w:r>
            <w:r w:rsidR="00100B52" w:rsidRPr="00E7187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B52" w:rsidRPr="00E71872" w:rsidRDefault="00FE31F3" w:rsidP="00690A02">
            <w:pPr>
              <w:rPr>
                <w:b/>
                <w:sz w:val="22"/>
                <w:szCs w:val="22"/>
              </w:rPr>
            </w:pPr>
            <w:r w:rsidRPr="00E71872">
              <w:rPr>
                <w:b/>
                <w:sz w:val="22"/>
                <w:szCs w:val="22"/>
              </w:rPr>
              <w:t>Contact Name</w:t>
            </w:r>
            <w:r w:rsidR="00100B52" w:rsidRPr="00E7187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0B52" w:rsidRPr="00E71872" w:rsidRDefault="00100B52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0B52" w:rsidRPr="00E71872" w:rsidRDefault="00FE31F3">
            <w:pPr>
              <w:rPr>
                <w:b/>
                <w:sz w:val="22"/>
                <w:szCs w:val="22"/>
              </w:rPr>
            </w:pPr>
            <w:r w:rsidRPr="00E718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B52" w:rsidRPr="00E71872" w:rsidRDefault="00FE31F3" w:rsidP="00690A02">
            <w:pPr>
              <w:rPr>
                <w:b/>
                <w:sz w:val="22"/>
                <w:szCs w:val="22"/>
              </w:rPr>
            </w:pPr>
            <w:r w:rsidRPr="00E71872">
              <w:rPr>
                <w:b/>
                <w:sz w:val="22"/>
                <w:szCs w:val="22"/>
              </w:rPr>
              <w:t>Contact E-mail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0B52" w:rsidRPr="00E71872" w:rsidRDefault="00100B52">
            <w:pPr>
              <w:rPr>
                <w:b/>
                <w:sz w:val="22"/>
                <w:szCs w:val="22"/>
              </w:rPr>
            </w:pPr>
          </w:p>
        </w:tc>
      </w:tr>
      <w:tr w:rsidR="003F7C28" w:rsidRPr="00E71872" w:rsidTr="00165A89">
        <w:tblPrEx>
          <w:tblCellMar>
            <w:left w:w="115" w:type="dxa"/>
            <w:right w:w="115" w:type="dxa"/>
          </w:tblCellMar>
        </w:tblPrEx>
        <w:trPr>
          <w:trHeight w:hRule="exact" w:val="495"/>
        </w:trPr>
        <w:tc>
          <w:tcPr>
            <w:tcW w:w="752" w:type="dxa"/>
            <w:tcBorders>
              <w:top w:val="nil"/>
              <w:left w:val="single" w:sz="4" w:space="0" w:color="auto"/>
              <w:right w:val="nil"/>
            </w:tcBorders>
          </w:tcPr>
          <w:p w:rsidR="004F08EF" w:rsidRPr="00E71872" w:rsidRDefault="004F08EF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4F08EF" w:rsidRPr="00E71872" w:rsidRDefault="004F08EF">
            <w:pPr>
              <w:rPr>
                <w:b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right w:val="single" w:sz="4" w:space="0" w:color="auto"/>
            </w:tcBorders>
          </w:tcPr>
          <w:p w:rsidR="004F08EF" w:rsidRPr="00E71872" w:rsidRDefault="004F08EF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nil"/>
            </w:tcBorders>
          </w:tcPr>
          <w:p w:rsidR="004F08EF" w:rsidRPr="00E71872" w:rsidRDefault="004F08EF" w:rsidP="004F08EF">
            <w:pPr>
              <w:ind w:right="-715"/>
              <w:rPr>
                <w:b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</w:tcPr>
          <w:p w:rsidR="004F08EF" w:rsidRPr="00E71872" w:rsidRDefault="004F08EF" w:rsidP="008A3CD6">
            <w:pPr>
              <w:rPr>
                <w:b/>
                <w:sz w:val="22"/>
                <w:szCs w:val="22"/>
              </w:rPr>
            </w:pPr>
          </w:p>
        </w:tc>
        <w:tc>
          <w:tcPr>
            <w:tcW w:w="573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F08EF" w:rsidRPr="00E71872" w:rsidRDefault="004F08EF">
            <w:pPr>
              <w:rPr>
                <w:b/>
                <w:sz w:val="22"/>
                <w:szCs w:val="22"/>
              </w:rPr>
            </w:pPr>
          </w:p>
        </w:tc>
      </w:tr>
      <w:tr w:rsidR="003F7C28" w:rsidRPr="00E71872" w:rsidTr="00165A89">
        <w:tblPrEx>
          <w:tblCellMar>
            <w:left w:w="115" w:type="dxa"/>
            <w:right w:w="115" w:type="dxa"/>
          </w:tblCellMar>
        </w:tblPrEx>
        <w:trPr>
          <w:trHeight w:hRule="exact" w:val="374"/>
        </w:trPr>
        <w:tc>
          <w:tcPr>
            <w:tcW w:w="752" w:type="dxa"/>
            <w:tcBorders>
              <w:bottom w:val="nil"/>
              <w:right w:val="nil"/>
            </w:tcBorders>
          </w:tcPr>
          <w:p w:rsidR="00100B52" w:rsidRPr="00E71872" w:rsidRDefault="00FE31F3">
            <w:pPr>
              <w:rPr>
                <w:b/>
                <w:sz w:val="22"/>
                <w:szCs w:val="22"/>
              </w:rPr>
            </w:pPr>
            <w:r w:rsidRPr="00E7187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813" w:type="dxa"/>
            <w:gridSpan w:val="2"/>
            <w:tcBorders>
              <w:left w:val="nil"/>
              <w:bottom w:val="nil"/>
            </w:tcBorders>
          </w:tcPr>
          <w:p w:rsidR="00100B52" w:rsidRPr="00E71872" w:rsidRDefault="00FE31F3" w:rsidP="00690A02">
            <w:pPr>
              <w:rPr>
                <w:b/>
                <w:sz w:val="22"/>
                <w:szCs w:val="22"/>
              </w:rPr>
            </w:pPr>
            <w:r w:rsidRPr="00E71872">
              <w:rPr>
                <w:b/>
                <w:sz w:val="22"/>
                <w:szCs w:val="22"/>
              </w:rPr>
              <w:t>Contact Title</w:t>
            </w:r>
          </w:p>
        </w:tc>
        <w:tc>
          <w:tcPr>
            <w:tcW w:w="990" w:type="dxa"/>
            <w:tcBorders>
              <w:bottom w:val="nil"/>
              <w:right w:val="nil"/>
            </w:tcBorders>
          </w:tcPr>
          <w:p w:rsidR="00100B52" w:rsidRPr="00E71872" w:rsidRDefault="00FE31F3">
            <w:pPr>
              <w:rPr>
                <w:b/>
                <w:sz w:val="22"/>
                <w:szCs w:val="22"/>
              </w:rPr>
            </w:pPr>
            <w:r w:rsidRPr="00E71872">
              <w:rPr>
                <w:b/>
                <w:sz w:val="22"/>
                <w:szCs w:val="22"/>
              </w:rPr>
              <w:t>5</w:t>
            </w:r>
            <w:r w:rsidR="00100B52" w:rsidRPr="00E7187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61" w:type="dxa"/>
            <w:gridSpan w:val="3"/>
            <w:tcBorders>
              <w:left w:val="nil"/>
              <w:bottom w:val="nil"/>
            </w:tcBorders>
          </w:tcPr>
          <w:p w:rsidR="00100B52" w:rsidRPr="00E71872" w:rsidRDefault="00690A02" w:rsidP="00690A02">
            <w:pPr>
              <w:rPr>
                <w:b/>
                <w:sz w:val="22"/>
                <w:szCs w:val="22"/>
              </w:rPr>
            </w:pPr>
            <w:r w:rsidRPr="00E71872">
              <w:rPr>
                <w:b/>
                <w:sz w:val="22"/>
                <w:szCs w:val="22"/>
              </w:rPr>
              <w:t>Contact</w:t>
            </w:r>
            <w:r w:rsidR="00FE31F3" w:rsidRPr="00E71872">
              <w:rPr>
                <w:b/>
                <w:sz w:val="22"/>
                <w:szCs w:val="22"/>
              </w:rPr>
              <w:t xml:space="preserve"> Phone Number</w:t>
            </w:r>
          </w:p>
        </w:tc>
      </w:tr>
      <w:tr w:rsidR="003F7C28" w:rsidRPr="00E71872" w:rsidTr="00165A89">
        <w:tblPrEx>
          <w:tblCellMar>
            <w:left w:w="115" w:type="dxa"/>
            <w:right w:w="115" w:type="dxa"/>
          </w:tblCellMar>
        </w:tblPrEx>
        <w:trPr>
          <w:trHeight w:hRule="exact" w:val="467"/>
        </w:trPr>
        <w:tc>
          <w:tcPr>
            <w:tcW w:w="752" w:type="dxa"/>
            <w:tcBorders>
              <w:top w:val="nil"/>
              <w:bottom w:val="single" w:sz="4" w:space="0" w:color="auto"/>
              <w:right w:val="nil"/>
            </w:tcBorders>
          </w:tcPr>
          <w:p w:rsidR="00100B52" w:rsidRPr="00E71872" w:rsidRDefault="00100B52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00B52" w:rsidRPr="00E71872" w:rsidRDefault="00100B52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nil"/>
            </w:tcBorders>
          </w:tcPr>
          <w:p w:rsidR="00100B52" w:rsidRPr="00E71872" w:rsidRDefault="00100B52">
            <w:pPr>
              <w:rPr>
                <w:b/>
                <w:sz w:val="22"/>
                <w:szCs w:val="22"/>
              </w:rPr>
            </w:pP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00B52" w:rsidRPr="00E71872" w:rsidRDefault="00100B52">
            <w:pPr>
              <w:rPr>
                <w:b/>
                <w:sz w:val="22"/>
                <w:szCs w:val="22"/>
              </w:rPr>
            </w:pPr>
          </w:p>
        </w:tc>
      </w:tr>
      <w:tr w:rsidR="00100B52" w:rsidRPr="00E71872" w:rsidTr="00165A89">
        <w:trPr>
          <w:trHeight w:val="180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8E6" w:rsidRPr="00E71872" w:rsidRDefault="004B13AD" w:rsidP="007022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022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CD6" w:rsidRDefault="0043670C" w:rsidP="00CD5C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Justification/</w:t>
            </w:r>
            <w:r w:rsidR="00AA6BC3" w:rsidRPr="00E71872">
              <w:rPr>
                <w:b/>
                <w:sz w:val="22"/>
                <w:szCs w:val="22"/>
              </w:rPr>
              <w:t>Impact Statement</w:t>
            </w:r>
            <w:r w:rsidR="000A50F6" w:rsidRPr="00E71872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 xml:space="preserve">Why do you need this SSO?  </w:t>
            </w:r>
            <w:r w:rsidR="004B13AD">
              <w:rPr>
                <w:b/>
                <w:sz w:val="22"/>
                <w:szCs w:val="22"/>
              </w:rPr>
              <w:t xml:space="preserve">In your explanation please provide the internal and external </w:t>
            </w:r>
            <w:r w:rsidR="00B328E5">
              <w:rPr>
                <w:b/>
                <w:sz w:val="22"/>
                <w:szCs w:val="22"/>
              </w:rPr>
              <w:t>stakeholders impacted</w:t>
            </w:r>
            <w:r w:rsidR="004B13AD">
              <w:rPr>
                <w:b/>
                <w:sz w:val="22"/>
                <w:szCs w:val="22"/>
              </w:rPr>
              <w:t xml:space="preserve">, what the </w:t>
            </w:r>
            <w:r w:rsidR="00B328E5">
              <w:rPr>
                <w:b/>
                <w:sz w:val="22"/>
                <w:szCs w:val="22"/>
              </w:rPr>
              <w:t xml:space="preserve">impacts </w:t>
            </w:r>
            <w:r w:rsidR="004B13AD">
              <w:rPr>
                <w:b/>
                <w:sz w:val="22"/>
                <w:szCs w:val="22"/>
              </w:rPr>
              <w:t xml:space="preserve">are </w:t>
            </w:r>
            <w:r w:rsidR="00B328E5">
              <w:rPr>
                <w:b/>
                <w:sz w:val="22"/>
                <w:szCs w:val="22"/>
              </w:rPr>
              <w:t xml:space="preserve">to </w:t>
            </w:r>
            <w:r w:rsidR="004B13AD">
              <w:rPr>
                <w:b/>
                <w:sz w:val="22"/>
                <w:szCs w:val="22"/>
              </w:rPr>
              <w:t xml:space="preserve">those </w:t>
            </w:r>
            <w:r w:rsidR="001F62A5">
              <w:rPr>
                <w:b/>
                <w:sz w:val="22"/>
                <w:szCs w:val="22"/>
              </w:rPr>
              <w:t>stakeholders</w:t>
            </w:r>
            <w:r w:rsidR="00B328E5">
              <w:rPr>
                <w:b/>
                <w:sz w:val="22"/>
                <w:szCs w:val="22"/>
              </w:rPr>
              <w:t>, and impacts to internal projects.</w:t>
            </w:r>
            <w:r w:rsidR="000A50F6" w:rsidRPr="00E71872">
              <w:rPr>
                <w:b/>
                <w:sz w:val="22"/>
                <w:szCs w:val="22"/>
              </w:rPr>
              <w:t>)</w:t>
            </w:r>
          </w:p>
          <w:p w:rsidR="0003000A" w:rsidRPr="00B23EB6" w:rsidRDefault="0003000A" w:rsidP="004B0F59">
            <w:pPr>
              <w:rPr>
                <w:b/>
                <w:color w:val="FF0000"/>
                <w:sz w:val="22"/>
                <w:szCs w:val="22"/>
              </w:rPr>
            </w:pPr>
          </w:p>
          <w:p w:rsidR="00E71872" w:rsidRPr="0043670C" w:rsidRDefault="00E71872" w:rsidP="00CD5CAA">
            <w:pPr>
              <w:rPr>
                <w:b/>
                <w:color w:val="FF0000"/>
                <w:sz w:val="22"/>
                <w:szCs w:val="22"/>
              </w:rPr>
            </w:pPr>
          </w:p>
          <w:p w:rsidR="005508E6" w:rsidRPr="00E71872" w:rsidRDefault="005508E6" w:rsidP="00CD5CAA">
            <w:pPr>
              <w:rPr>
                <w:b/>
                <w:sz w:val="22"/>
                <w:szCs w:val="22"/>
              </w:rPr>
            </w:pPr>
          </w:p>
        </w:tc>
      </w:tr>
      <w:tr w:rsidR="001F62A5" w:rsidRPr="00E71872" w:rsidTr="00165A89">
        <w:trPr>
          <w:trHeight w:val="881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5" w:rsidRDefault="0043670C" w:rsidP="00CD5CAA">
            <w:pPr>
              <w:pStyle w:val="ListParagraph"/>
              <w:numPr>
                <w:ilvl w:val="0"/>
                <w:numId w:val="4"/>
              </w:numPr>
              <w:ind w:hanging="73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What is the level of difficulty/effort if this SSO is not approved (e.g. hard coding, other interfacing systems, etc.)? </w:t>
            </w:r>
            <w:r w:rsidR="001F62A5">
              <w:rPr>
                <w:b/>
                <w:sz w:val="22"/>
                <w:szCs w:val="22"/>
              </w:rPr>
              <w:t>What system(s) a</w:t>
            </w:r>
            <w:r>
              <w:rPr>
                <w:b/>
                <w:sz w:val="22"/>
                <w:szCs w:val="22"/>
              </w:rPr>
              <w:t>re impacted</w:t>
            </w:r>
            <w:r w:rsidR="001F62A5">
              <w:rPr>
                <w:b/>
                <w:sz w:val="22"/>
                <w:szCs w:val="22"/>
              </w:rPr>
              <w:t xml:space="preserve">? What reporting requirements </w:t>
            </w:r>
            <w:r>
              <w:rPr>
                <w:b/>
                <w:sz w:val="22"/>
                <w:szCs w:val="22"/>
              </w:rPr>
              <w:t>are impacted?</w:t>
            </w:r>
          </w:p>
          <w:p w:rsidR="0043670C" w:rsidRDefault="0043670C" w:rsidP="0043670C">
            <w:pPr>
              <w:pStyle w:val="ListParagraph"/>
              <w:rPr>
                <w:b/>
                <w:sz w:val="22"/>
                <w:szCs w:val="22"/>
              </w:rPr>
            </w:pPr>
          </w:p>
          <w:p w:rsidR="0043670C" w:rsidRDefault="0043670C" w:rsidP="0043670C">
            <w:pPr>
              <w:pStyle w:val="ListParagraph"/>
              <w:rPr>
                <w:b/>
                <w:sz w:val="22"/>
                <w:szCs w:val="22"/>
              </w:rPr>
            </w:pPr>
          </w:p>
          <w:p w:rsidR="0043670C" w:rsidRDefault="0043670C" w:rsidP="0043670C">
            <w:pPr>
              <w:pStyle w:val="ListParagraph"/>
              <w:rPr>
                <w:b/>
                <w:sz w:val="22"/>
                <w:szCs w:val="22"/>
              </w:rPr>
            </w:pPr>
          </w:p>
          <w:p w:rsidR="0043670C" w:rsidRPr="001F62A5" w:rsidRDefault="0043670C" w:rsidP="0043670C">
            <w:pPr>
              <w:pStyle w:val="ListParagraph"/>
              <w:rPr>
                <w:b/>
                <w:sz w:val="22"/>
                <w:szCs w:val="22"/>
              </w:rPr>
            </w:pPr>
          </w:p>
        </w:tc>
      </w:tr>
      <w:tr w:rsidR="008A3CD6" w:rsidRPr="00E71872" w:rsidTr="00165A89">
        <w:trPr>
          <w:trHeight w:val="241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3CD6" w:rsidRDefault="001F62A5" w:rsidP="007022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3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CD6" w:rsidRPr="00E71872" w:rsidRDefault="004B13AD" w:rsidP="008839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Alternatives Explored</w:t>
            </w:r>
            <w:r w:rsidR="008A3CD6">
              <w:rPr>
                <w:b/>
                <w:sz w:val="22"/>
                <w:szCs w:val="22"/>
              </w:rPr>
              <w:t xml:space="preserve"> (What other options did you consider before submitting this request</w:t>
            </w:r>
            <w:r w:rsidR="000D638C">
              <w:rPr>
                <w:b/>
                <w:sz w:val="22"/>
                <w:szCs w:val="22"/>
              </w:rPr>
              <w:t>?</w:t>
            </w:r>
            <w:r w:rsidR="008A3CD6">
              <w:rPr>
                <w:b/>
                <w:sz w:val="22"/>
                <w:szCs w:val="22"/>
              </w:rPr>
              <w:t>)</w:t>
            </w:r>
          </w:p>
        </w:tc>
      </w:tr>
    </w:tbl>
    <w:p w:rsidR="00E71872" w:rsidRDefault="00E71872" w:rsidP="00E71872">
      <w:pPr>
        <w:jc w:val="center"/>
        <w:rPr>
          <w:b/>
          <w:sz w:val="22"/>
          <w:szCs w:val="22"/>
        </w:rPr>
      </w:pPr>
    </w:p>
    <w:p w:rsidR="007022B0" w:rsidRDefault="007022B0" w:rsidP="00E71872">
      <w:pPr>
        <w:jc w:val="center"/>
        <w:rPr>
          <w:b/>
          <w:sz w:val="22"/>
          <w:szCs w:val="22"/>
        </w:rPr>
      </w:pPr>
    </w:p>
    <w:p w:rsidR="007022B0" w:rsidRDefault="007022B0" w:rsidP="00E71872">
      <w:pPr>
        <w:jc w:val="center"/>
        <w:rPr>
          <w:b/>
          <w:sz w:val="22"/>
          <w:szCs w:val="22"/>
        </w:rPr>
        <w:sectPr w:rsidR="007022B0" w:rsidSect="004B13AD">
          <w:headerReference w:type="default" r:id="rId7"/>
          <w:footerReference w:type="default" r:id="rId8"/>
          <w:pgSz w:w="15840" w:h="12240" w:orient="landscape" w:code="1"/>
          <w:pgMar w:top="720" w:right="864" w:bottom="720" w:left="302" w:header="720" w:footer="288" w:gutter="0"/>
          <w:cols w:space="720"/>
          <w:docGrid w:linePitch="360"/>
        </w:sectPr>
      </w:pPr>
    </w:p>
    <w:tbl>
      <w:tblPr>
        <w:tblW w:w="14418" w:type="dxa"/>
        <w:tblLook w:val="04A0" w:firstRow="1" w:lastRow="0" w:firstColumn="1" w:lastColumn="0" w:noHBand="0" w:noVBand="1"/>
      </w:tblPr>
      <w:tblGrid>
        <w:gridCol w:w="1568"/>
        <w:gridCol w:w="5063"/>
        <w:gridCol w:w="5087"/>
        <w:gridCol w:w="2700"/>
      </w:tblGrid>
      <w:tr w:rsidR="0043670C" w:rsidRPr="00D871FB" w:rsidTr="00165A89">
        <w:trPr>
          <w:trHeight w:val="297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70C" w:rsidRPr="009D1063" w:rsidRDefault="0043670C" w:rsidP="004367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Subo</w:t>
            </w:r>
            <w:r w:rsidRPr="009D1063">
              <w:rPr>
                <w:b/>
                <w:color w:val="000000"/>
                <w:sz w:val="22"/>
                <w:szCs w:val="22"/>
              </w:rPr>
              <w:t>bject Code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70C" w:rsidRPr="009D1063" w:rsidRDefault="0043670C" w:rsidP="007022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28E5">
              <w:rPr>
                <w:b/>
                <w:sz w:val="22"/>
                <w:szCs w:val="22"/>
              </w:rPr>
              <w:t>Title (Limit: 40 Characters)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70C" w:rsidRPr="009D1063" w:rsidRDefault="0043670C" w:rsidP="007022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1063">
              <w:rPr>
                <w:b/>
                <w:color w:val="000000"/>
                <w:sz w:val="22"/>
                <w:szCs w:val="22"/>
              </w:rPr>
              <w:t>Definition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670C" w:rsidRPr="009D1063" w:rsidRDefault="0043670C" w:rsidP="00B731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For OFM Use Only </w:t>
            </w:r>
          </w:p>
        </w:tc>
      </w:tr>
      <w:tr w:rsidR="0043670C" w:rsidRPr="00D01CFB" w:rsidTr="00165A89">
        <w:trPr>
          <w:trHeight w:val="512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D01CFB" w:rsidRDefault="0043670C" w:rsidP="007022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B328E5" w:rsidRDefault="0043670C" w:rsidP="007022B0">
            <w:pPr>
              <w:rPr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D01CFB" w:rsidRDefault="0043670C" w:rsidP="007022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5A89" w:rsidRPr="00D01CFB" w:rsidRDefault="00165A89" w:rsidP="00165A89">
            <w:pPr>
              <w:rPr>
                <w:color w:val="000000"/>
                <w:sz w:val="22"/>
                <w:szCs w:val="22"/>
              </w:rPr>
            </w:pPr>
          </w:p>
        </w:tc>
      </w:tr>
      <w:tr w:rsidR="0043670C" w:rsidRPr="00D01CFB" w:rsidTr="00165A89">
        <w:trPr>
          <w:trHeight w:val="53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D01CFB" w:rsidRDefault="0043670C" w:rsidP="007022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B328E5" w:rsidRDefault="0043670C" w:rsidP="007022B0">
            <w:pPr>
              <w:rPr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D01CFB" w:rsidRDefault="0043670C" w:rsidP="007022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670C" w:rsidRPr="00D01CFB" w:rsidRDefault="0043670C" w:rsidP="00165A89">
            <w:pPr>
              <w:rPr>
                <w:color w:val="000000"/>
                <w:sz w:val="22"/>
                <w:szCs w:val="22"/>
              </w:rPr>
            </w:pPr>
          </w:p>
        </w:tc>
      </w:tr>
      <w:tr w:rsidR="0043670C" w:rsidRPr="00D01CFB" w:rsidTr="00165A89">
        <w:trPr>
          <w:trHeight w:val="297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D01CFB" w:rsidRDefault="0043670C" w:rsidP="007022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B328E5" w:rsidRDefault="0043670C" w:rsidP="007022B0">
            <w:pPr>
              <w:rPr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D01CFB" w:rsidRDefault="0043670C" w:rsidP="007022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3670C" w:rsidRDefault="0043670C" w:rsidP="007022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65A89" w:rsidRPr="00D01CFB" w:rsidRDefault="00165A89" w:rsidP="007022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670C" w:rsidRPr="00D01CFB" w:rsidTr="00165A89">
        <w:trPr>
          <w:trHeight w:val="297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D01CFB" w:rsidRDefault="0043670C" w:rsidP="007022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B328E5" w:rsidRDefault="0043670C" w:rsidP="007022B0">
            <w:pPr>
              <w:rPr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D01CFB" w:rsidRDefault="0043670C" w:rsidP="007022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3670C" w:rsidRDefault="0043670C" w:rsidP="007022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65A89" w:rsidRPr="00D01CFB" w:rsidRDefault="00165A89" w:rsidP="007022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670C" w:rsidRPr="00D01CFB" w:rsidTr="00165A89">
        <w:trPr>
          <w:trHeight w:val="47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D01CFB" w:rsidRDefault="0043670C" w:rsidP="007022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B328E5" w:rsidRDefault="0043670C" w:rsidP="007022B0">
            <w:pPr>
              <w:rPr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D01CFB" w:rsidRDefault="0043670C" w:rsidP="007022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670C" w:rsidRPr="004271AD" w:rsidRDefault="0043670C" w:rsidP="00414BA0">
            <w:pPr>
              <w:jc w:val="center"/>
              <w:rPr>
                <w:color w:val="000000"/>
              </w:rPr>
            </w:pPr>
          </w:p>
        </w:tc>
      </w:tr>
      <w:tr w:rsidR="0043670C" w:rsidRPr="00D01CFB" w:rsidTr="00165A89">
        <w:trPr>
          <w:trHeight w:val="431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D01CFB" w:rsidRDefault="0043670C" w:rsidP="007022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B328E5" w:rsidRDefault="0043670C" w:rsidP="007022B0">
            <w:pPr>
              <w:rPr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D01CFB" w:rsidRDefault="0043670C" w:rsidP="007022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670C" w:rsidRDefault="0043670C" w:rsidP="00414BA0">
            <w:pPr>
              <w:jc w:val="center"/>
            </w:pPr>
          </w:p>
        </w:tc>
      </w:tr>
      <w:tr w:rsidR="0043670C" w:rsidRPr="00D01CFB" w:rsidTr="00165A89">
        <w:trPr>
          <w:trHeight w:val="539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D01CFB" w:rsidRDefault="0043670C" w:rsidP="007022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B328E5" w:rsidRDefault="0043670C" w:rsidP="007022B0">
            <w:pPr>
              <w:rPr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D01CFB" w:rsidRDefault="0043670C" w:rsidP="007022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670C" w:rsidRPr="004271AD" w:rsidRDefault="0043670C" w:rsidP="007022B0">
            <w:pPr>
              <w:jc w:val="center"/>
              <w:rPr>
                <w:color w:val="000000"/>
              </w:rPr>
            </w:pPr>
          </w:p>
        </w:tc>
      </w:tr>
      <w:tr w:rsidR="0043670C" w:rsidRPr="00D01CFB" w:rsidTr="00165A89">
        <w:trPr>
          <w:trHeight w:val="53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D01CFB" w:rsidRDefault="0043670C" w:rsidP="007022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B328E5" w:rsidRDefault="0043670C" w:rsidP="007022B0">
            <w:pPr>
              <w:rPr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D01CFB" w:rsidRDefault="0043670C" w:rsidP="007022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670C" w:rsidRDefault="0043670C" w:rsidP="007022B0">
            <w:pPr>
              <w:jc w:val="center"/>
            </w:pPr>
          </w:p>
        </w:tc>
      </w:tr>
      <w:tr w:rsidR="0043670C" w:rsidRPr="00D01CFB" w:rsidTr="00165A89">
        <w:trPr>
          <w:trHeight w:val="297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D01CFB" w:rsidRDefault="0043670C" w:rsidP="007022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B328E5" w:rsidRDefault="0043670C" w:rsidP="007022B0">
            <w:pPr>
              <w:rPr>
                <w:sz w:val="22"/>
                <w:szCs w:val="22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70C" w:rsidRPr="00D01CFB" w:rsidRDefault="0043670C" w:rsidP="007022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3670C" w:rsidRDefault="0043670C" w:rsidP="007022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65A89" w:rsidRPr="00D01CFB" w:rsidRDefault="00165A89" w:rsidP="007022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055B6" w:rsidRDefault="0043670C" w:rsidP="0043670C">
      <w:pPr>
        <w:rPr>
          <w:b/>
          <w:sz w:val="22"/>
          <w:szCs w:val="22"/>
        </w:rPr>
      </w:pPr>
      <w:r>
        <w:rPr>
          <w:b/>
          <w:sz w:val="22"/>
          <w:szCs w:val="22"/>
        </w:rPr>
        <w:t>Note: Ensure that all proposed Subobject Codes are described in Impact Statement above. Use multiple forms if necessary.</w:t>
      </w:r>
    </w:p>
    <w:p w:rsidR="00983068" w:rsidRPr="0043670C" w:rsidRDefault="00983068" w:rsidP="0043670C">
      <w:pPr>
        <w:rPr>
          <w:b/>
          <w:sz w:val="18"/>
          <w:szCs w:val="22"/>
        </w:rPr>
      </w:pPr>
    </w:p>
    <w:tbl>
      <w:tblPr>
        <w:tblW w:w="14070" w:type="dxa"/>
        <w:tblLook w:val="04A0" w:firstRow="1" w:lastRow="0" w:firstColumn="1" w:lastColumn="0" w:noHBand="0" w:noVBand="1"/>
      </w:tblPr>
      <w:tblGrid>
        <w:gridCol w:w="7035"/>
        <w:gridCol w:w="7035"/>
      </w:tblGrid>
      <w:tr w:rsidR="00A055B6" w:rsidRPr="00A055B6" w:rsidTr="002B0E5A">
        <w:trPr>
          <w:trHeight w:val="693"/>
        </w:trPr>
        <w:tc>
          <w:tcPr>
            <w:tcW w:w="1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5B6" w:rsidRDefault="00A055B6" w:rsidP="007022B0">
            <w:pPr>
              <w:rPr>
                <w:b/>
                <w:bCs/>
                <w:color w:val="000000"/>
              </w:rPr>
            </w:pPr>
            <w:r w:rsidRPr="007022B0">
              <w:rPr>
                <w:b/>
                <w:bCs/>
                <w:color w:val="000000"/>
                <w:sz w:val="20"/>
                <w:szCs w:val="20"/>
              </w:rPr>
              <w:t xml:space="preserve">THE FOLLOWING CERTIFICATION MUST BE COMPLETED BY THE AGENCY’S </w:t>
            </w:r>
            <w:r w:rsidR="008A7993">
              <w:rPr>
                <w:b/>
                <w:bCs/>
                <w:color w:val="000000"/>
                <w:sz w:val="20"/>
                <w:szCs w:val="20"/>
              </w:rPr>
              <w:t xml:space="preserve">CFO </w:t>
            </w:r>
            <w:r w:rsidRPr="007022B0">
              <w:rPr>
                <w:b/>
                <w:bCs/>
                <w:color w:val="000000"/>
                <w:sz w:val="20"/>
                <w:szCs w:val="20"/>
              </w:rPr>
              <w:t>OR DELEGATE</w:t>
            </w:r>
            <w:r w:rsidR="0037777A" w:rsidRPr="007022B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A055B6" w:rsidRPr="00A055B6" w:rsidRDefault="00A055B6" w:rsidP="007022B0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055B6">
              <w:rPr>
                <w:b/>
                <w:bCs/>
                <w:i/>
                <w:color w:val="000000"/>
                <w:sz w:val="22"/>
                <w:szCs w:val="22"/>
              </w:rPr>
              <w:t>I hereby certify, to the best of my knowledge, that the information provided above is true and correct.</w:t>
            </w:r>
          </w:p>
        </w:tc>
      </w:tr>
      <w:tr w:rsidR="00A055B6" w:rsidRPr="00A055B6" w:rsidTr="002B0E5A">
        <w:trPr>
          <w:trHeight w:val="442"/>
        </w:trPr>
        <w:tc>
          <w:tcPr>
            <w:tcW w:w="14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5B6" w:rsidRPr="0037777A" w:rsidRDefault="00CB1FE1" w:rsidP="007022B0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Type</w:t>
            </w:r>
            <w:r w:rsidR="00A055B6" w:rsidRPr="0037777A">
              <w:rPr>
                <w:i/>
                <w:color w:val="000000"/>
                <w:sz w:val="22"/>
                <w:szCs w:val="22"/>
              </w:rPr>
              <w:t xml:space="preserve"> Name: </w:t>
            </w:r>
          </w:p>
        </w:tc>
      </w:tr>
      <w:tr w:rsidR="00A055B6" w:rsidRPr="00A055B6" w:rsidTr="002B0E5A">
        <w:trPr>
          <w:trHeight w:val="442"/>
        </w:trPr>
        <w:tc>
          <w:tcPr>
            <w:tcW w:w="14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5B6" w:rsidRPr="0037777A" w:rsidRDefault="00A055B6" w:rsidP="007022B0">
            <w:pPr>
              <w:rPr>
                <w:i/>
                <w:color w:val="000000"/>
                <w:sz w:val="22"/>
                <w:szCs w:val="22"/>
              </w:rPr>
            </w:pPr>
            <w:r w:rsidRPr="0037777A">
              <w:rPr>
                <w:i/>
                <w:color w:val="000000"/>
                <w:sz w:val="22"/>
                <w:szCs w:val="22"/>
              </w:rPr>
              <w:t>Title:</w:t>
            </w:r>
          </w:p>
        </w:tc>
      </w:tr>
      <w:tr w:rsidR="00A055B6" w:rsidRPr="00A055B6" w:rsidTr="007022B0">
        <w:trPr>
          <w:trHeight w:val="442"/>
        </w:trPr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5B6" w:rsidRPr="0037777A" w:rsidRDefault="00A055B6" w:rsidP="007022B0">
            <w:pPr>
              <w:rPr>
                <w:i/>
                <w:color w:val="000000"/>
                <w:sz w:val="22"/>
                <w:szCs w:val="22"/>
              </w:rPr>
            </w:pPr>
            <w:r w:rsidRPr="0037777A">
              <w:rPr>
                <w:i/>
                <w:color w:val="000000"/>
                <w:sz w:val="22"/>
                <w:szCs w:val="22"/>
              </w:rPr>
              <w:t>Phone Number: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5B6" w:rsidRPr="0037777A" w:rsidRDefault="00A055B6" w:rsidP="00CB1FE1">
            <w:pPr>
              <w:rPr>
                <w:i/>
                <w:color w:val="000000"/>
                <w:sz w:val="22"/>
                <w:szCs w:val="22"/>
              </w:rPr>
            </w:pPr>
            <w:r w:rsidRPr="0037777A">
              <w:rPr>
                <w:i/>
                <w:color w:val="000000"/>
                <w:sz w:val="22"/>
                <w:szCs w:val="22"/>
              </w:rPr>
              <w:t xml:space="preserve">Date </w:t>
            </w:r>
            <w:r w:rsidR="00CB1FE1">
              <w:rPr>
                <w:i/>
                <w:color w:val="000000"/>
                <w:sz w:val="22"/>
                <w:szCs w:val="22"/>
              </w:rPr>
              <w:t>Approved</w:t>
            </w:r>
            <w:r w:rsidRPr="0037777A">
              <w:rPr>
                <w:i/>
                <w:color w:val="000000"/>
                <w:sz w:val="22"/>
                <w:szCs w:val="22"/>
              </w:rPr>
              <w:t>:</w:t>
            </w:r>
          </w:p>
        </w:tc>
      </w:tr>
    </w:tbl>
    <w:p w:rsidR="007022B0" w:rsidRDefault="007022B0" w:rsidP="008A3CD6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8"/>
      </w:tblGrid>
      <w:tr w:rsidR="004B13AD" w:rsidTr="00165A89">
        <w:tc>
          <w:tcPr>
            <w:tcW w:w="14418" w:type="dxa"/>
            <w:shd w:val="clear" w:color="auto" w:fill="D9D9D9" w:themeFill="background1" w:themeFillShade="D9"/>
          </w:tcPr>
          <w:p w:rsidR="004B13AD" w:rsidRDefault="004B13AD" w:rsidP="002E5CD2">
            <w:pPr>
              <w:jc w:val="center"/>
              <w:rPr>
                <w:b/>
                <w:sz w:val="22"/>
                <w:szCs w:val="22"/>
              </w:rPr>
            </w:pPr>
            <w:r w:rsidRPr="004B13AD">
              <w:rPr>
                <w:b/>
                <w:sz w:val="22"/>
                <w:szCs w:val="22"/>
                <w:highlight w:val="lightGray"/>
              </w:rPr>
              <w:t>F</w:t>
            </w:r>
            <w:r>
              <w:rPr>
                <w:b/>
                <w:sz w:val="22"/>
                <w:szCs w:val="22"/>
                <w:highlight w:val="lightGray"/>
              </w:rPr>
              <w:t>or OFM Use O</w:t>
            </w:r>
            <w:r w:rsidRPr="004B13AD">
              <w:rPr>
                <w:b/>
                <w:sz w:val="22"/>
                <w:szCs w:val="22"/>
                <w:highlight w:val="lightGray"/>
              </w:rPr>
              <w:t>nly</w:t>
            </w:r>
          </w:p>
        </w:tc>
      </w:tr>
      <w:tr w:rsidR="004B13AD" w:rsidTr="00165A89">
        <w:tc>
          <w:tcPr>
            <w:tcW w:w="14418" w:type="dxa"/>
          </w:tcPr>
          <w:p w:rsidR="004B13AD" w:rsidRDefault="004B13AD" w:rsidP="002E5C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Statewide Consultant Name: </w:t>
            </w:r>
          </w:p>
        </w:tc>
      </w:tr>
      <w:tr w:rsidR="004B13AD" w:rsidTr="00165A89">
        <w:tc>
          <w:tcPr>
            <w:tcW w:w="14418" w:type="dxa"/>
          </w:tcPr>
          <w:p w:rsidR="004B13AD" w:rsidRDefault="004B13AD" w:rsidP="002E5C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Statewide Consultant Comments:</w:t>
            </w:r>
          </w:p>
        </w:tc>
      </w:tr>
      <w:tr w:rsidR="004B13AD" w:rsidTr="00165A89">
        <w:tc>
          <w:tcPr>
            <w:tcW w:w="14418" w:type="dxa"/>
          </w:tcPr>
          <w:p w:rsidR="004B13AD" w:rsidRDefault="004B13AD" w:rsidP="002E5CD2">
            <w:pPr>
              <w:rPr>
                <w:b/>
                <w:sz w:val="22"/>
                <w:szCs w:val="22"/>
              </w:rPr>
            </w:pPr>
          </w:p>
        </w:tc>
      </w:tr>
    </w:tbl>
    <w:p w:rsidR="004B13AD" w:rsidRPr="0043670C" w:rsidRDefault="004B13AD" w:rsidP="0043670C">
      <w:pPr>
        <w:rPr>
          <w:b/>
          <w:sz w:val="4"/>
          <w:szCs w:val="4"/>
        </w:rPr>
      </w:pPr>
    </w:p>
    <w:sectPr w:rsidR="004B13AD" w:rsidRPr="0043670C" w:rsidSect="007022B0">
      <w:pgSz w:w="15840" w:h="12240" w:orient="landscape" w:code="1"/>
      <w:pgMar w:top="720" w:right="302" w:bottom="720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5D" w:rsidRDefault="00A8575D">
      <w:r>
        <w:separator/>
      </w:r>
    </w:p>
  </w:endnote>
  <w:endnote w:type="continuationSeparator" w:id="0">
    <w:p w:rsidR="00A8575D" w:rsidRDefault="00A8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1977164"/>
      <w:docPartObj>
        <w:docPartGallery w:val="Page Numbers (Bottom of Page)"/>
        <w:docPartUnique/>
      </w:docPartObj>
    </w:sdtPr>
    <w:sdtEndPr/>
    <w:sdtContent>
      <w:p w:rsidR="007022B0" w:rsidRPr="007A3A70" w:rsidRDefault="007022B0" w:rsidP="00115290">
        <w:pPr>
          <w:pStyle w:val="Footer"/>
          <w:rPr>
            <w:sz w:val="20"/>
            <w:szCs w:val="20"/>
          </w:rPr>
        </w:pPr>
      </w:p>
      <w:p w:rsidR="007022B0" w:rsidRPr="007A3A70" w:rsidRDefault="007022B0" w:rsidP="00115290">
        <w:pPr>
          <w:pStyle w:val="Footer"/>
          <w:jc w:val="right"/>
          <w:rPr>
            <w:sz w:val="20"/>
            <w:szCs w:val="20"/>
          </w:rPr>
        </w:pPr>
        <w:r w:rsidRPr="007A3A70">
          <w:rPr>
            <w:sz w:val="20"/>
            <w:szCs w:val="20"/>
          </w:rPr>
          <w:fldChar w:fldCharType="begin"/>
        </w:r>
        <w:r w:rsidRPr="007A3A70">
          <w:rPr>
            <w:sz w:val="20"/>
            <w:szCs w:val="20"/>
          </w:rPr>
          <w:instrText xml:space="preserve"> PAGE   \* MERGEFORMAT </w:instrText>
        </w:r>
        <w:r w:rsidRPr="007A3A70">
          <w:rPr>
            <w:sz w:val="20"/>
            <w:szCs w:val="20"/>
          </w:rPr>
          <w:fldChar w:fldCharType="separate"/>
        </w:r>
        <w:r w:rsidR="00A77E8E">
          <w:rPr>
            <w:noProof/>
            <w:sz w:val="20"/>
            <w:szCs w:val="20"/>
          </w:rPr>
          <w:t>2</w:t>
        </w:r>
        <w:r w:rsidRPr="007A3A7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5D" w:rsidRDefault="00A8575D">
      <w:r>
        <w:separator/>
      </w:r>
    </w:p>
  </w:footnote>
  <w:footnote w:type="continuationSeparator" w:id="0">
    <w:p w:rsidR="00A8575D" w:rsidRDefault="00A85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B0" w:rsidRPr="001A0F37" w:rsidRDefault="008022F7" w:rsidP="00115290">
    <w:pPr>
      <w:pStyle w:val="Header"/>
      <w:tabs>
        <w:tab w:val="clear" w:pos="8640"/>
      </w:tabs>
      <w:ind w:left="1260"/>
      <w:outlineLvl w:val="0"/>
      <w:rPr>
        <w:b/>
        <w:u w:val="single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2C019E84" wp14:editId="552AFDE7">
          <wp:simplePos x="0" y="0"/>
          <wp:positionH relativeFrom="margin">
            <wp:align>left</wp:align>
          </wp:positionH>
          <wp:positionV relativeFrom="paragraph">
            <wp:posOffset>8583</wp:posOffset>
          </wp:positionV>
          <wp:extent cx="818495" cy="566243"/>
          <wp:effectExtent l="0" t="0" r="127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2" t="9857" r="14381" b="13607"/>
                  <a:stretch/>
                </pic:blipFill>
                <pic:spPr bwMode="auto">
                  <a:xfrm>
                    <a:off x="0" y="0"/>
                    <a:ext cx="818495" cy="5662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3695">
      <w:rPr>
        <w:b/>
        <w:u w:val="single"/>
      </w:rPr>
      <w:t>Office of Financial Management</w:t>
    </w:r>
  </w:p>
  <w:p w:rsidR="007022B0" w:rsidRPr="007A3A70" w:rsidRDefault="00E63695" w:rsidP="00115290">
    <w:pPr>
      <w:pStyle w:val="Header"/>
      <w:tabs>
        <w:tab w:val="clear" w:pos="8640"/>
        <w:tab w:val="right" w:pos="8910"/>
      </w:tabs>
      <w:ind w:left="1260"/>
      <w:outlineLvl w:val="0"/>
      <w:rPr>
        <w:b/>
        <w:i/>
      </w:rPr>
    </w:pPr>
    <w:r>
      <w:rPr>
        <w:b/>
      </w:rPr>
      <w:t>One Washington &amp; State</w:t>
    </w:r>
    <w:r w:rsidR="008022F7">
      <w:rPr>
        <w:b/>
      </w:rPr>
      <w:t>wide Accounting</w:t>
    </w:r>
  </w:p>
  <w:p w:rsidR="007022B0" w:rsidRDefault="007022B0" w:rsidP="00115290">
    <w:pPr>
      <w:pStyle w:val="Header"/>
      <w:tabs>
        <w:tab w:val="clear" w:pos="8640"/>
        <w:tab w:val="right" w:pos="8910"/>
      </w:tabs>
      <w:ind w:left="1260"/>
      <w:outlineLvl w:val="0"/>
      <w:rPr>
        <w:b/>
        <w:i/>
      </w:rPr>
    </w:pPr>
  </w:p>
  <w:p w:rsidR="007022B0" w:rsidRPr="00831DD9" w:rsidRDefault="0043670C" w:rsidP="00690A02">
    <w:pPr>
      <w:pStyle w:val="Header"/>
      <w:tabs>
        <w:tab w:val="clear" w:pos="8640"/>
        <w:tab w:val="right" w:pos="8910"/>
      </w:tabs>
      <w:ind w:left="-90"/>
      <w:jc w:val="center"/>
      <w:outlineLvl w:val="0"/>
      <w:rPr>
        <w:b/>
        <w:i/>
      </w:rPr>
    </w:pPr>
    <w:r>
      <w:rPr>
        <w:b/>
        <w:i/>
      </w:rPr>
      <w:t>SUB-SUB</w:t>
    </w:r>
    <w:r w:rsidR="00FF703A">
      <w:rPr>
        <w:b/>
        <w:i/>
      </w:rPr>
      <w:t>OBJECT CODE STANDARDIZATION</w:t>
    </w:r>
  </w:p>
  <w:p w:rsidR="007022B0" w:rsidRDefault="00FF703A" w:rsidP="00690A02">
    <w:pPr>
      <w:pStyle w:val="Header"/>
      <w:tabs>
        <w:tab w:val="clear" w:pos="8640"/>
        <w:tab w:val="center" w:pos="5742"/>
        <w:tab w:val="left" w:pos="7656"/>
        <w:tab w:val="right" w:pos="8910"/>
      </w:tabs>
      <w:jc w:val="center"/>
      <w:outlineLvl w:val="0"/>
      <w:rPr>
        <w:b/>
        <w:i/>
      </w:rPr>
    </w:pPr>
    <w:r>
      <w:rPr>
        <w:b/>
        <w:i/>
      </w:rPr>
      <w:t>Change Request</w:t>
    </w:r>
    <w:r w:rsidR="007022B0" w:rsidRPr="00831DD9">
      <w:rPr>
        <w:b/>
        <w:i/>
      </w:rPr>
      <w:t xml:space="preserve"> Form</w:t>
    </w:r>
  </w:p>
  <w:p w:rsidR="007022B0" w:rsidRDefault="00702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F4B"/>
    <w:multiLevelType w:val="hybridMultilevel"/>
    <w:tmpl w:val="B434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652B25"/>
    <w:multiLevelType w:val="hybridMultilevel"/>
    <w:tmpl w:val="D208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52FEA"/>
    <w:multiLevelType w:val="hybridMultilevel"/>
    <w:tmpl w:val="E5AA2778"/>
    <w:lvl w:ilvl="0" w:tplc="2AC4F3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456D4"/>
    <w:multiLevelType w:val="hybridMultilevel"/>
    <w:tmpl w:val="AF9A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F3"/>
    <w:rsid w:val="00006A78"/>
    <w:rsid w:val="00017D82"/>
    <w:rsid w:val="00022C59"/>
    <w:rsid w:val="0003000A"/>
    <w:rsid w:val="00037974"/>
    <w:rsid w:val="000975E0"/>
    <w:rsid w:val="000A50F6"/>
    <w:rsid w:val="000C4888"/>
    <w:rsid w:val="000D638C"/>
    <w:rsid w:val="00100B52"/>
    <w:rsid w:val="00103CEE"/>
    <w:rsid w:val="00115290"/>
    <w:rsid w:val="00165A89"/>
    <w:rsid w:val="001E5B56"/>
    <w:rsid w:val="001F565B"/>
    <w:rsid w:val="001F62A5"/>
    <w:rsid w:val="00283F6E"/>
    <w:rsid w:val="00286CC2"/>
    <w:rsid w:val="002913C5"/>
    <w:rsid w:val="00292B61"/>
    <w:rsid w:val="002B0E5A"/>
    <w:rsid w:val="002D1307"/>
    <w:rsid w:val="003114A8"/>
    <w:rsid w:val="00332825"/>
    <w:rsid w:val="0037777A"/>
    <w:rsid w:val="003F3761"/>
    <w:rsid w:val="003F7C28"/>
    <w:rsid w:val="00414BA0"/>
    <w:rsid w:val="00414EB3"/>
    <w:rsid w:val="00421FFE"/>
    <w:rsid w:val="0043670C"/>
    <w:rsid w:val="004B0F59"/>
    <w:rsid w:val="004B13AD"/>
    <w:rsid w:val="004D2C35"/>
    <w:rsid w:val="004F08EF"/>
    <w:rsid w:val="0050535E"/>
    <w:rsid w:val="0053578B"/>
    <w:rsid w:val="00543626"/>
    <w:rsid w:val="005508E6"/>
    <w:rsid w:val="0055299B"/>
    <w:rsid w:val="00593C05"/>
    <w:rsid w:val="005D339C"/>
    <w:rsid w:val="00640F7D"/>
    <w:rsid w:val="00656178"/>
    <w:rsid w:val="00664C38"/>
    <w:rsid w:val="00690A02"/>
    <w:rsid w:val="006C0A8E"/>
    <w:rsid w:val="006C0C23"/>
    <w:rsid w:val="006D056E"/>
    <w:rsid w:val="006E28DA"/>
    <w:rsid w:val="006E4E02"/>
    <w:rsid w:val="006F7239"/>
    <w:rsid w:val="007022B0"/>
    <w:rsid w:val="00731E87"/>
    <w:rsid w:val="00747B19"/>
    <w:rsid w:val="007549F4"/>
    <w:rsid w:val="007A71F9"/>
    <w:rsid w:val="007D2591"/>
    <w:rsid w:val="008022F7"/>
    <w:rsid w:val="0085217F"/>
    <w:rsid w:val="008618C3"/>
    <w:rsid w:val="008839DE"/>
    <w:rsid w:val="008975EF"/>
    <w:rsid w:val="008A3CD6"/>
    <w:rsid w:val="008A760E"/>
    <w:rsid w:val="008A7993"/>
    <w:rsid w:val="008F601E"/>
    <w:rsid w:val="00923894"/>
    <w:rsid w:val="0094571C"/>
    <w:rsid w:val="00963133"/>
    <w:rsid w:val="00983068"/>
    <w:rsid w:val="00986419"/>
    <w:rsid w:val="009B62D9"/>
    <w:rsid w:val="009C3224"/>
    <w:rsid w:val="009D1063"/>
    <w:rsid w:val="00A055B6"/>
    <w:rsid w:val="00A673C8"/>
    <w:rsid w:val="00A674C8"/>
    <w:rsid w:val="00A77E8E"/>
    <w:rsid w:val="00A8575D"/>
    <w:rsid w:val="00AA6BC3"/>
    <w:rsid w:val="00AB5CF0"/>
    <w:rsid w:val="00AB78C2"/>
    <w:rsid w:val="00B23EB6"/>
    <w:rsid w:val="00B328E5"/>
    <w:rsid w:val="00B579BC"/>
    <w:rsid w:val="00B6002B"/>
    <w:rsid w:val="00B7318B"/>
    <w:rsid w:val="00B73755"/>
    <w:rsid w:val="00BA479A"/>
    <w:rsid w:val="00BD15B5"/>
    <w:rsid w:val="00C05A4C"/>
    <w:rsid w:val="00C16661"/>
    <w:rsid w:val="00C20A1E"/>
    <w:rsid w:val="00C42B7D"/>
    <w:rsid w:val="00C96070"/>
    <w:rsid w:val="00CB1FE1"/>
    <w:rsid w:val="00CD3FE0"/>
    <w:rsid w:val="00CD5CAA"/>
    <w:rsid w:val="00D01CFB"/>
    <w:rsid w:val="00D34B19"/>
    <w:rsid w:val="00D42B09"/>
    <w:rsid w:val="00D46D65"/>
    <w:rsid w:val="00D506D5"/>
    <w:rsid w:val="00D62DD6"/>
    <w:rsid w:val="00D73923"/>
    <w:rsid w:val="00D81613"/>
    <w:rsid w:val="00DB13B1"/>
    <w:rsid w:val="00DE3FB3"/>
    <w:rsid w:val="00DF6A8D"/>
    <w:rsid w:val="00E12C36"/>
    <w:rsid w:val="00E32C0C"/>
    <w:rsid w:val="00E3684D"/>
    <w:rsid w:val="00E63695"/>
    <w:rsid w:val="00E641CA"/>
    <w:rsid w:val="00E71872"/>
    <w:rsid w:val="00EE7730"/>
    <w:rsid w:val="00F02E94"/>
    <w:rsid w:val="00F1460E"/>
    <w:rsid w:val="00FA3745"/>
    <w:rsid w:val="00FA5247"/>
    <w:rsid w:val="00FE31F3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09B577F-8942-4F7C-9F62-61D6165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247"/>
    <w:rPr>
      <w:sz w:val="24"/>
      <w:szCs w:val="24"/>
    </w:rPr>
  </w:style>
  <w:style w:type="paragraph" w:styleId="Heading6">
    <w:name w:val="heading 6"/>
    <w:aliases w:val="Table"/>
    <w:basedOn w:val="Normal"/>
    <w:next w:val="Normal"/>
    <w:qFormat/>
    <w:rsid w:val="00FA5247"/>
    <w:pPr>
      <w:keepNext/>
      <w:spacing w:before="120" w:after="120"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5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5247"/>
    <w:pPr>
      <w:tabs>
        <w:tab w:val="center" w:pos="4320"/>
        <w:tab w:val="right" w:pos="8640"/>
      </w:tabs>
    </w:pPr>
  </w:style>
  <w:style w:type="paragraph" w:customStyle="1" w:styleId="Header1">
    <w:name w:val="Header1"/>
    <w:basedOn w:val="Normal"/>
    <w:rsid w:val="00FA5247"/>
    <w:pPr>
      <w:spacing w:before="180"/>
    </w:pPr>
    <w:rPr>
      <w:rFonts w:ascii="Arial" w:hAnsi="Arial" w:cs="Arial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8E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0A1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A1E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D42B0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152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Aspire - Change Request Form</vt:lpstr>
    </vt:vector>
  </TitlesOfParts>
  <Company>DFS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Aspire - Change Request Form</dc:title>
  <dc:creator>clarkb</dc:creator>
  <dc:description>Form for Bob Spooner 7/27/05</dc:description>
  <cp:lastModifiedBy>Wilson, Anwar (OFM)</cp:lastModifiedBy>
  <cp:revision>2</cp:revision>
  <cp:lastPrinted>2014-04-10T12:11:00Z</cp:lastPrinted>
  <dcterms:created xsi:type="dcterms:W3CDTF">2017-05-02T16:59:00Z</dcterms:created>
  <dcterms:modified xsi:type="dcterms:W3CDTF">2017-05-02T16:59:00Z</dcterms:modified>
</cp:coreProperties>
</file>