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36F30" w14:textId="77777777" w:rsidR="00AD5BF6" w:rsidRPr="004F6DAA" w:rsidRDefault="00A1753A" w:rsidP="00AD5BF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F6DAA">
        <w:rPr>
          <w:rFonts w:asciiTheme="minorHAnsi" w:hAnsiTheme="minorHAnsi" w:cstheme="minorHAnsi"/>
          <w:b/>
          <w:sz w:val="28"/>
          <w:szCs w:val="28"/>
        </w:rPr>
        <w:t xml:space="preserve">ADDENDUM </w:t>
      </w:r>
      <w:r w:rsidR="006253FD" w:rsidRPr="004F6DAA">
        <w:rPr>
          <w:rFonts w:asciiTheme="minorHAnsi" w:hAnsiTheme="minorHAnsi" w:cstheme="minorHAnsi"/>
          <w:b/>
          <w:sz w:val="28"/>
          <w:szCs w:val="28"/>
        </w:rPr>
        <w:t>1</w:t>
      </w:r>
    </w:p>
    <w:p w14:paraId="0F9D3405" w14:textId="2D4437C5" w:rsidR="00AD5BF6" w:rsidRPr="001C1237" w:rsidRDefault="000B7C98" w:rsidP="00AD5BF6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November 22, 2024</w:t>
      </w:r>
    </w:p>
    <w:p w14:paraId="1CE16468" w14:textId="77777777" w:rsidR="00AD5BF6" w:rsidRPr="001C1237" w:rsidRDefault="001C1237" w:rsidP="00AD5BF6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for</w:t>
      </w:r>
    </w:p>
    <w:p w14:paraId="0DD5B34A" w14:textId="77777777" w:rsidR="00AD5BF6" w:rsidRPr="001C1237" w:rsidRDefault="00AD5BF6" w:rsidP="00AD5BF6">
      <w:pPr>
        <w:jc w:val="center"/>
        <w:rPr>
          <w:rFonts w:asciiTheme="minorHAnsi" w:hAnsiTheme="minorHAnsi" w:cstheme="minorHAnsi"/>
          <w:b/>
          <w:szCs w:val="24"/>
        </w:rPr>
      </w:pPr>
      <w:r w:rsidRPr="001C1237">
        <w:rPr>
          <w:rFonts w:asciiTheme="minorHAnsi" w:hAnsiTheme="minorHAnsi" w:cstheme="minorHAnsi"/>
          <w:b/>
          <w:szCs w:val="24"/>
        </w:rPr>
        <w:t>Washington</w:t>
      </w:r>
      <w:r w:rsidR="00BF01E4" w:rsidRPr="001C1237">
        <w:rPr>
          <w:rFonts w:asciiTheme="minorHAnsi" w:hAnsiTheme="minorHAnsi" w:cstheme="minorHAnsi"/>
          <w:b/>
          <w:szCs w:val="24"/>
        </w:rPr>
        <w:t xml:space="preserve"> State</w:t>
      </w:r>
    </w:p>
    <w:p w14:paraId="5A4BD8A0" w14:textId="77777777" w:rsidR="00AD5BF6" w:rsidRPr="001C1237" w:rsidRDefault="00AD5BF6" w:rsidP="00AD5BF6">
      <w:pPr>
        <w:jc w:val="center"/>
        <w:rPr>
          <w:rFonts w:asciiTheme="minorHAnsi" w:hAnsiTheme="minorHAnsi" w:cstheme="minorHAnsi"/>
          <w:b/>
          <w:szCs w:val="24"/>
        </w:rPr>
      </w:pPr>
      <w:r w:rsidRPr="001C1237">
        <w:rPr>
          <w:rFonts w:asciiTheme="minorHAnsi" w:hAnsiTheme="minorHAnsi" w:cstheme="minorHAnsi"/>
          <w:b/>
          <w:szCs w:val="24"/>
        </w:rPr>
        <w:t>Office of Financial Management</w:t>
      </w:r>
    </w:p>
    <w:p w14:paraId="2AC25B8D" w14:textId="7AABFC28" w:rsidR="00AD5BF6" w:rsidRPr="001C1237" w:rsidRDefault="001F6FFC" w:rsidP="00AD5BF6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Ethernet Transport </w:t>
      </w:r>
      <w:r w:rsidR="00D83DDE">
        <w:rPr>
          <w:rFonts w:asciiTheme="minorHAnsi" w:hAnsiTheme="minorHAnsi" w:cstheme="minorHAnsi"/>
          <w:b/>
          <w:szCs w:val="24"/>
        </w:rPr>
        <w:t xml:space="preserve">Services </w:t>
      </w:r>
      <w:r w:rsidR="00D83DDE" w:rsidRPr="001C1237">
        <w:rPr>
          <w:rFonts w:asciiTheme="minorHAnsi" w:hAnsiTheme="minorHAnsi" w:cstheme="minorHAnsi"/>
          <w:b/>
          <w:szCs w:val="24"/>
        </w:rPr>
        <w:t>for</w:t>
      </w:r>
      <w:r w:rsidR="00272950" w:rsidRPr="001C1237">
        <w:rPr>
          <w:rFonts w:asciiTheme="minorHAnsi" w:hAnsiTheme="minorHAnsi" w:cstheme="minorHAnsi"/>
          <w:b/>
          <w:szCs w:val="24"/>
        </w:rPr>
        <w:t xml:space="preserve"> the K</w:t>
      </w:r>
      <w:r w:rsidR="00D83DDE">
        <w:rPr>
          <w:rFonts w:asciiTheme="minorHAnsi" w:hAnsiTheme="minorHAnsi" w:cstheme="minorHAnsi"/>
          <w:b/>
          <w:szCs w:val="24"/>
        </w:rPr>
        <w:t>-</w:t>
      </w:r>
      <w:r w:rsidR="00272950" w:rsidRPr="001C1237">
        <w:rPr>
          <w:rFonts w:asciiTheme="minorHAnsi" w:hAnsiTheme="minorHAnsi" w:cstheme="minorHAnsi"/>
          <w:b/>
          <w:szCs w:val="24"/>
        </w:rPr>
        <w:t>20 Education Network</w:t>
      </w:r>
      <w:r w:rsidR="00AD5BF6" w:rsidRPr="001C1237">
        <w:rPr>
          <w:rFonts w:asciiTheme="minorHAnsi" w:hAnsiTheme="minorHAnsi" w:cstheme="minorHAnsi"/>
          <w:b/>
          <w:szCs w:val="24"/>
        </w:rPr>
        <w:t xml:space="preserve"> </w:t>
      </w:r>
    </w:p>
    <w:p w14:paraId="7D3EF980" w14:textId="301B2478" w:rsidR="00AD5BF6" w:rsidRPr="001C1237" w:rsidRDefault="001F6FFC" w:rsidP="00AD5BF6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RFQ </w:t>
      </w:r>
      <w:r w:rsidR="006253FD">
        <w:rPr>
          <w:rFonts w:asciiTheme="minorHAnsi" w:hAnsiTheme="minorHAnsi" w:cstheme="minorHAnsi"/>
          <w:b/>
          <w:szCs w:val="24"/>
        </w:rPr>
        <w:t>2</w:t>
      </w:r>
      <w:r w:rsidR="000B7C98">
        <w:rPr>
          <w:rFonts w:asciiTheme="minorHAnsi" w:hAnsiTheme="minorHAnsi" w:cstheme="minorHAnsi"/>
          <w:b/>
          <w:szCs w:val="24"/>
        </w:rPr>
        <w:t>4-900</w:t>
      </w:r>
    </w:p>
    <w:p w14:paraId="73F69610" w14:textId="77777777" w:rsidR="00AD5BF6" w:rsidRPr="00BF01E4" w:rsidRDefault="00AD5BF6">
      <w:pPr>
        <w:rPr>
          <w:sz w:val="22"/>
        </w:rPr>
      </w:pPr>
    </w:p>
    <w:p w14:paraId="55E7D9AC" w14:textId="2599378D" w:rsidR="00A37FC6" w:rsidRDefault="00BF01E4">
      <w:pPr>
        <w:rPr>
          <w:rFonts w:asciiTheme="minorHAnsi" w:hAnsiTheme="minorHAnsi" w:cstheme="minorHAnsi"/>
          <w:sz w:val="22"/>
        </w:rPr>
      </w:pPr>
      <w:r w:rsidRPr="001C1237">
        <w:rPr>
          <w:rFonts w:asciiTheme="minorHAnsi" w:hAnsiTheme="minorHAnsi" w:cstheme="minorHAnsi"/>
          <w:sz w:val="22"/>
        </w:rPr>
        <w:t>This A</w:t>
      </w:r>
      <w:r w:rsidR="009836F5" w:rsidRPr="001C1237">
        <w:rPr>
          <w:rFonts w:asciiTheme="minorHAnsi" w:hAnsiTheme="minorHAnsi" w:cstheme="minorHAnsi"/>
          <w:sz w:val="22"/>
        </w:rPr>
        <w:t xml:space="preserve">ddendum </w:t>
      </w:r>
      <w:r w:rsidRPr="001C1237">
        <w:rPr>
          <w:rFonts w:asciiTheme="minorHAnsi" w:hAnsiTheme="minorHAnsi" w:cstheme="minorHAnsi"/>
          <w:sz w:val="22"/>
        </w:rPr>
        <w:t>N</w:t>
      </w:r>
      <w:r w:rsidR="005A541A">
        <w:rPr>
          <w:rFonts w:asciiTheme="minorHAnsi" w:hAnsiTheme="minorHAnsi" w:cstheme="minorHAnsi"/>
          <w:sz w:val="22"/>
        </w:rPr>
        <w:t xml:space="preserve">o. </w:t>
      </w:r>
      <w:r w:rsidR="006253FD">
        <w:rPr>
          <w:rFonts w:asciiTheme="minorHAnsi" w:hAnsiTheme="minorHAnsi" w:cstheme="minorHAnsi"/>
          <w:sz w:val="22"/>
        </w:rPr>
        <w:t>1</w:t>
      </w:r>
      <w:r w:rsidR="009836F5" w:rsidRPr="001C1237">
        <w:rPr>
          <w:rFonts w:asciiTheme="minorHAnsi" w:hAnsiTheme="minorHAnsi" w:cstheme="minorHAnsi"/>
          <w:sz w:val="22"/>
        </w:rPr>
        <w:t xml:space="preserve"> is</w:t>
      </w:r>
      <w:r w:rsidR="005A541A">
        <w:rPr>
          <w:rFonts w:asciiTheme="minorHAnsi" w:hAnsiTheme="minorHAnsi" w:cstheme="minorHAnsi"/>
          <w:sz w:val="22"/>
        </w:rPr>
        <w:t xml:space="preserve"> to </w:t>
      </w:r>
      <w:r w:rsidR="00D83DDE">
        <w:rPr>
          <w:rFonts w:asciiTheme="minorHAnsi" w:hAnsiTheme="minorHAnsi" w:cstheme="minorHAnsi"/>
          <w:sz w:val="22"/>
        </w:rPr>
        <w:t>answer</w:t>
      </w:r>
      <w:r w:rsidR="005A541A" w:rsidRPr="001C1237">
        <w:rPr>
          <w:rFonts w:asciiTheme="minorHAnsi" w:hAnsiTheme="minorHAnsi" w:cstheme="minorHAnsi"/>
          <w:sz w:val="22"/>
        </w:rPr>
        <w:t xml:space="preserve"> bidder questions submitted during the questio</w:t>
      </w:r>
      <w:r w:rsidR="005A541A">
        <w:rPr>
          <w:rFonts w:asciiTheme="minorHAnsi" w:hAnsiTheme="minorHAnsi" w:cstheme="minorHAnsi"/>
          <w:sz w:val="22"/>
        </w:rPr>
        <w:t xml:space="preserve">n and answer period for RFQ </w:t>
      </w:r>
      <w:r w:rsidR="006253FD">
        <w:rPr>
          <w:rFonts w:asciiTheme="minorHAnsi" w:hAnsiTheme="minorHAnsi" w:cstheme="minorHAnsi"/>
          <w:sz w:val="22"/>
        </w:rPr>
        <w:t>2</w:t>
      </w:r>
      <w:r w:rsidR="000B7C98">
        <w:rPr>
          <w:rFonts w:asciiTheme="minorHAnsi" w:hAnsiTheme="minorHAnsi" w:cstheme="minorHAnsi"/>
          <w:sz w:val="22"/>
        </w:rPr>
        <w:t>4</w:t>
      </w:r>
      <w:r w:rsidR="006253FD">
        <w:rPr>
          <w:rFonts w:asciiTheme="minorHAnsi" w:hAnsiTheme="minorHAnsi" w:cstheme="minorHAnsi"/>
          <w:sz w:val="22"/>
        </w:rPr>
        <w:t>-</w:t>
      </w:r>
      <w:r w:rsidR="000B7C98">
        <w:rPr>
          <w:rFonts w:asciiTheme="minorHAnsi" w:hAnsiTheme="minorHAnsi" w:cstheme="minorHAnsi"/>
          <w:sz w:val="22"/>
        </w:rPr>
        <w:t>9</w:t>
      </w:r>
      <w:r w:rsidR="006253FD">
        <w:rPr>
          <w:rFonts w:asciiTheme="minorHAnsi" w:hAnsiTheme="minorHAnsi" w:cstheme="minorHAnsi"/>
          <w:sz w:val="22"/>
        </w:rPr>
        <w:t>00.</w:t>
      </w:r>
    </w:p>
    <w:p w14:paraId="3A96910C" w14:textId="77777777" w:rsidR="005A541A" w:rsidRDefault="005A541A">
      <w:pPr>
        <w:rPr>
          <w:rFonts w:asciiTheme="minorHAnsi" w:hAnsiTheme="minorHAnsi" w:cstheme="minorHAnsi"/>
          <w:sz w:val="22"/>
        </w:rPr>
      </w:pPr>
    </w:p>
    <w:p w14:paraId="3D4752F9" w14:textId="1B9110B4" w:rsidR="005A541A" w:rsidRPr="005A541A" w:rsidRDefault="005A541A">
      <w:pPr>
        <w:rPr>
          <w:rFonts w:asciiTheme="minorHAnsi" w:hAnsiTheme="minorHAnsi" w:cstheme="minorHAnsi"/>
          <w:b/>
          <w:sz w:val="22"/>
        </w:rPr>
      </w:pPr>
      <w:r w:rsidRPr="005A541A">
        <w:rPr>
          <w:rFonts w:asciiTheme="minorHAnsi" w:hAnsiTheme="minorHAnsi" w:cstheme="minorHAnsi"/>
          <w:b/>
          <w:sz w:val="22"/>
        </w:rPr>
        <w:t xml:space="preserve">RFQ </w:t>
      </w:r>
      <w:r w:rsidR="006253FD">
        <w:rPr>
          <w:rFonts w:asciiTheme="minorHAnsi" w:hAnsiTheme="minorHAnsi" w:cstheme="minorHAnsi"/>
          <w:b/>
          <w:sz w:val="22"/>
        </w:rPr>
        <w:t>2</w:t>
      </w:r>
      <w:r w:rsidR="000B7C98">
        <w:rPr>
          <w:rFonts w:asciiTheme="minorHAnsi" w:hAnsiTheme="minorHAnsi" w:cstheme="minorHAnsi"/>
          <w:b/>
          <w:sz w:val="22"/>
        </w:rPr>
        <w:t>4</w:t>
      </w:r>
      <w:r w:rsidR="006253FD">
        <w:rPr>
          <w:rFonts w:asciiTheme="minorHAnsi" w:hAnsiTheme="minorHAnsi" w:cstheme="minorHAnsi"/>
          <w:b/>
          <w:sz w:val="22"/>
        </w:rPr>
        <w:t>-</w:t>
      </w:r>
      <w:r w:rsidR="000B7C98">
        <w:rPr>
          <w:rFonts w:asciiTheme="minorHAnsi" w:hAnsiTheme="minorHAnsi" w:cstheme="minorHAnsi"/>
          <w:b/>
          <w:sz w:val="22"/>
        </w:rPr>
        <w:t>9</w:t>
      </w:r>
      <w:r w:rsidR="006253FD">
        <w:rPr>
          <w:rFonts w:asciiTheme="minorHAnsi" w:hAnsiTheme="minorHAnsi" w:cstheme="minorHAnsi"/>
          <w:b/>
          <w:sz w:val="22"/>
        </w:rPr>
        <w:t>00</w:t>
      </w:r>
      <w:r>
        <w:rPr>
          <w:rFonts w:asciiTheme="minorHAnsi" w:hAnsiTheme="minorHAnsi" w:cstheme="minorHAnsi"/>
          <w:b/>
          <w:sz w:val="22"/>
        </w:rPr>
        <w:t>, Section 2.4</w:t>
      </w:r>
      <w:r w:rsidR="000B7C98">
        <w:rPr>
          <w:rFonts w:asciiTheme="minorHAnsi" w:hAnsiTheme="minorHAnsi" w:cstheme="minorHAnsi"/>
          <w:b/>
          <w:sz w:val="22"/>
        </w:rPr>
        <w:t xml:space="preserve"> </w:t>
      </w:r>
      <w:r w:rsidRPr="005A541A">
        <w:rPr>
          <w:rFonts w:asciiTheme="minorHAnsi" w:hAnsiTheme="minorHAnsi" w:cstheme="minorHAnsi"/>
          <w:b/>
          <w:sz w:val="22"/>
        </w:rPr>
        <w:t>QUESTIONS AND ANSWERS ABOUT THIS RFQ</w:t>
      </w:r>
    </w:p>
    <w:p w14:paraId="7446FD96" w14:textId="77777777" w:rsidR="005A541A" w:rsidRPr="001C1237" w:rsidRDefault="005A541A">
      <w:pPr>
        <w:rPr>
          <w:rFonts w:asciiTheme="minorHAnsi" w:hAnsiTheme="minorHAnsi" w:cstheme="minorHAnsi"/>
          <w:sz w:val="22"/>
        </w:rPr>
      </w:pPr>
    </w:p>
    <w:p w14:paraId="2815B5F3" w14:textId="77777777" w:rsidR="00AC352A" w:rsidRDefault="009836F5" w:rsidP="00AC352A">
      <w:pPr>
        <w:ind w:left="1440" w:hanging="1440"/>
        <w:rPr>
          <w:rFonts w:asciiTheme="minorHAnsi" w:hAnsiTheme="minorHAnsi" w:cstheme="minorHAnsi"/>
          <w:sz w:val="22"/>
        </w:rPr>
      </w:pPr>
      <w:r w:rsidRPr="001C1237">
        <w:rPr>
          <w:rFonts w:asciiTheme="minorHAnsi" w:hAnsiTheme="minorHAnsi" w:cstheme="minorHAnsi"/>
          <w:sz w:val="22"/>
        </w:rPr>
        <w:t>Question 1)</w:t>
      </w:r>
      <w:r w:rsidRPr="001C1237">
        <w:rPr>
          <w:rFonts w:asciiTheme="minorHAnsi" w:hAnsiTheme="minorHAnsi" w:cstheme="minorHAnsi"/>
          <w:sz w:val="22"/>
        </w:rPr>
        <w:tab/>
      </w:r>
      <w:r w:rsidR="00AC352A" w:rsidRPr="00AC352A">
        <w:rPr>
          <w:rFonts w:asciiTheme="minorHAnsi" w:hAnsiTheme="minorHAnsi" w:cstheme="minorHAnsi"/>
          <w:sz w:val="22"/>
        </w:rPr>
        <w:t>Attachment A – Section 5.6.3 Timeline for Installation:  Should the service start date reflect July 1, 2025? </w:t>
      </w:r>
    </w:p>
    <w:p w14:paraId="2EB5C324" w14:textId="72682227" w:rsidR="009836F5" w:rsidRDefault="009836F5" w:rsidP="00AC352A">
      <w:pPr>
        <w:ind w:left="2160" w:hanging="720"/>
        <w:rPr>
          <w:rFonts w:asciiTheme="minorHAnsi" w:hAnsiTheme="minorHAnsi" w:cstheme="minorHAnsi"/>
          <w:sz w:val="22"/>
        </w:rPr>
      </w:pPr>
      <w:r w:rsidRPr="005A541A">
        <w:rPr>
          <w:rFonts w:asciiTheme="minorHAnsi" w:hAnsiTheme="minorHAnsi" w:cstheme="minorHAnsi"/>
          <w:sz w:val="22"/>
          <w:u w:val="single"/>
        </w:rPr>
        <w:t>Answer</w:t>
      </w:r>
      <w:r w:rsidRPr="001C1237">
        <w:rPr>
          <w:rFonts w:asciiTheme="minorHAnsi" w:hAnsiTheme="minorHAnsi" w:cstheme="minorHAnsi"/>
          <w:sz w:val="22"/>
        </w:rPr>
        <w:t>:</w:t>
      </w:r>
      <w:r w:rsidR="00501469">
        <w:rPr>
          <w:rFonts w:asciiTheme="minorHAnsi" w:hAnsiTheme="minorHAnsi" w:cstheme="minorHAnsi"/>
          <w:sz w:val="22"/>
        </w:rPr>
        <w:t xml:space="preserve"> </w:t>
      </w:r>
      <w:r w:rsidR="00AC352A">
        <w:rPr>
          <w:rFonts w:asciiTheme="minorHAnsi" w:hAnsiTheme="minorHAnsi" w:cstheme="minorHAnsi"/>
          <w:sz w:val="22"/>
        </w:rPr>
        <w:t xml:space="preserve">Yes. </w:t>
      </w:r>
      <w:r w:rsidR="00D83DDE">
        <w:rPr>
          <w:rFonts w:asciiTheme="minorHAnsi" w:hAnsiTheme="minorHAnsi" w:cstheme="minorHAnsi"/>
          <w:sz w:val="22"/>
        </w:rPr>
        <w:t xml:space="preserve">Additionally, </w:t>
      </w:r>
      <w:r w:rsidR="000B7C98">
        <w:rPr>
          <w:rFonts w:asciiTheme="minorHAnsi" w:hAnsiTheme="minorHAnsi" w:cstheme="minorHAnsi"/>
          <w:sz w:val="22"/>
        </w:rPr>
        <w:t>Attachment A</w:t>
      </w:r>
      <w:r w:rsidR="00AC352A">
        <w:rPr>
          <w:rFonts w:asciiTheme="minorHAnsi" w:hAnsiTheme="minorHAnsi" w:cstheme="minorHAnsi"/>
          <w:sz w:val="22"/>
        </w:rPr>
        <w:t xml:space="preserve"> - Bidder </w:t>
      </w:r>
      <w:r w:rsidR="00AC352A" w:rsidRPr="00AC352A">
        <w:rPr>
          <w:rFonts w:asciiTheme="minorHAnsi" w:hAnsiTheme="minorHAnsi" w:cstheme="minorHAnsi"/>
          <w:sz w:val="22"/>
        </w:rPr>
        <w:t>Response to Ethernet Performance and Service Requirements</w:t>
      </w:r>
      <w:r w:rsidR="000B7C98">
        <w:rPr>
          <w:rFonts w:asciiTheme="minorHAnsi" w:hAnsiTheme="minorHAnsi" w:cstheme="minorHAnsi"/>
          <w:sz w:val="22"/>
        </w:rPr>
        <w:t xml:space="preserve"> is replaced with a new </w:t>
      </w:r>
      <w:r w:rsidR="004F6DAA">
        <w:rPr>
          <w:rFonts w:asciiTheme="minorHAnsi" w:hAnsiTheme="minorHAnsi" w:cstheme="minorHAnsi"/>
          <w:sz w:val="22"/>
        </w:rPr>
        <w:t>r</w:t>
      </w:r>
      <w:r w:rsidR="000B7C98">
        <w:rPr>
          <w:rFonts w:asciiTheme="minorHAnsi" w:hAnsiTheme="minorHAnsi" w:cstheme="minorHAnsi"/>
          <w:sz w:val="22"/>
        </w:rPr>
        <w:t xml:space="preserve">evised </w:t>
      </w:r>
      <w:r w:rsidR="00AC352A">
        <w:rPr>
          <w:rFonts w:asciiTheme="minorHAnsi" w:hAnsiTheme="minorHAnsi" w:cstheme="minorHAnsi"/>
          <w:sz w:val="22"/>
        </w:rPr>
        <w:t>Attachment</w:t>
      </w:r>
      <w:r w:rsidR="000B7C98">
        <w:rPr>
          <w:rFonts w:asciiTheme="minorHAnsi" w:hAnsiTheme="minorHAnsi" w:cstheme="minorHAnsi"/>
          <w:sz w:val="22"/>
        </w:rPr>
        <w:t xml:space="preserve"> A</w:t>
      </w:r>
      <w:r w:rsidR="00AC352A" w:rsidRPr="00AC352A">
        <w:rPr>
          <w:rFonts w:asciiTheme="minorHAnsi" w:hAnsiTheme="minorHAnsi" w:cstheme="minorHAnsi"/>
          <w:sz w:val="22"/>
        </w:rPr>
        <w:t xml:space="preserve"> </w:t>
      </w:r>
      <w:r w:rsidR="00AC352A">
        <w:rPr>
          <w:rFonts w:asciiTheme="minorHAnsi" w:hAnsiTheme="minorHAnsi" w:cstheme="minorHAnsi"/>
          <w:sz w:val="22"/>
        </w:rPr>
        <w:t xml:space="preserve">- Bidder </w:t>
      </w:r>
      <w:r w:rsidR="00AC352A" w:rsidRPr="00AC352A">
        <w:rPr>
          <w:rFonts w:asciiTheme="minorHAnsi" w:hAnsiTheme="minorHAnsi" w:cstheme="minorHAnsi"/>
          <w:sz w:val="22"/>
        </w:rPr>
        <w:t>Response to Ethernet Performance and Service Requirements</w:t>
      </w:r>
      <w:r w:rsidR="000B7C98">
        <w:rPr>
          <w:rFonts w:asciiTheme="minorHAnsi" w:hAnsiTheme="minorHAnsi" w:cstheme="minorHAnsi"/>
          <w:sz w:val="22"/>
        </w:rPr>
        <w:t xml:space="preserve"> dated November 22, 2024</w:t>
      </w:r>
      <w:r w:rsidR="003351FD">
        <w:rPr>
          <w:rFonts w:asciiTheme="minorHAnsi" w:hAnsiTheme="minorHAnsi" w:cstheme="minorHAnsi"/>
          <w:sz w:val="22"/>
        </w:rPr>
        <w:t>,</w:t>
      </w:r>
      <w:r w:rsidR="000B7C98">
        <w:rPr>
          <w:rFonts w:asciiTheme="minorHAnsi" w:hAnsiTheme="minorHAnsi" w:cstheme="minorHAnsi"/>
          <w:sz w:val="22"/>
        </w:rPr>
        <w:t xml:space="preserve"> is posted as a separate Word file to this Addendum as Exhibit A.</w:t>
      </w:r>
      <w:r w:rsidRPr="001C1237">
        <w:rPr>
          <w:rFonts w:asciiTheme="minorHAnsi" w:hAnsiTheme="minorHAnsi" w:cstheme="minorHAnsi"/>
          <w:sz w:val="22"/>
        </w:rPr>
        <w:tab/>
      </w:r>
      <w:r w:rsidR="00764393">
        <w:rPr>
          <w:rFonts w:asciiTheme="minorHAnsi" w:hAnsiTheme="minorHAnsi" w:cstheme="minorHAnsi"/>
          <w:sz w:val="22"/>
        </w:rPr>
        <w:t xml:space="preserve">  </w:t>
      </w:r>
    </w:p>
    <w:p w14:paraId="0E0BF9F9" w14:textId="77777777" w:rsidR="00764393" w:rsidRPr="001C1237" w:rsidRDefault="00764393" w:rsidP="00764393">
      <w:pPr>
        <w:ind w:left="2880" w:hanging="1440"/>
        <w:rPr>
          <w:rFonts w:asciiTheme="minorHAnsi" w:hAnsiTheme="minorHAnsi" w:cstheme="minorHAnsi"/>
          <w:sz w:val="22"/>
        </w:rPr>
      </w:pPr>
    </w:p>
    <w:p w14:paraId="7CD86303" w14:textId="482AA7DF" w:rsidR="005A541A" w:rsidRDefault="000B7C98" w:rsidP="000B7C98">
      <w:pPr>
        <w:rPr>
          <w:rFonts w:asciiTheme="minorHAnsi" w:hAnsiTheme="minorHAnsi" w:cstheme="minorHAnsi"/>
          <w:b/>
          <w:sz w:val="22"/>
        </w:rPr>
      </w:pPr>
      <w:r w:rsidRPr="005A541A">
        <w:rPr>
          <w:rFonts w:asciiTheme="minorHAnsi" w:hAnsiTheme="minorHAnsi" w:cstheme="minorHAnsi"/>
          <w:b/>
          <w:sz w:val="22"/>
        </w:rPr>
        <w:t xml:space="preserve">RFQ </w:t>
      </w:r>
      <w:r>
        <w:rPr>
          <w:rFonts w:asciiTheme="minorHAnsi" w:hAnsiTheme="minorHAnsi" w:cstheme="minorHAnsi"/>
          <w:b/>
          <w:sz w:val="22"/>
        </w:rPr>
        <w:t>24-900 Attachment B Pricing Worksheet</w:t>
      </w:r>
    </w:p>
    <w:p w14:paraId="260AA52D" w14:textId="77777777" w:rsidR="000B7C98" w:rsidRDefault="000B7C98" w:rsidP="000B7C98">
      <w:pPr>
        <w:rPr>
          <w:rFonts w:asciiTheme="minorHAnsi" w:hAnsiTheme="minorHAnsi" w:cstheme="minorHAnsi"/>
          <w:b/>
          <w:sz w:val="22"/>
        </w:rPr>
      </w:pPr>
    </w:p>
    <w:p w14:paraId="2EFA4798" w14:textId="1FF3178C" w:rsidR="000B7C98" w:rsidRDefault="000B7C98" w:rsidP="000B7C98">
      <w:pPr>
        <w:ind w:left="1440"/>
        <w:rPr>
          <w:rFonts w:asciiTheme="minorHAnsi" w:hAnsiTheme="minorHAnsi" w:cstheme="minorHAnsi"/>
          <w:bCs/>
          <w:sz w:val="22"/>
        </w:rPr>
      </w:pPr>
      <w:r w:rsidRPr="000B7C98">
        <w:rPr>
          <w:rFonts w:asciiTheme="minorHAnsi" w:hAnsiTheme="minorHAnsi" w:cstheme="minorHAnsi"/>
          <w:bCs/>
          <w:sz w:val="22"/>
        </w:rPr>
        <w:t xml:space="preserve">Attachment B – Pricing Worksheet is replaced with a new </w:t>
      </w:r>
      <w:r w:rsidR="004F6DAA">
        <w:rPr>
          <w:rFonts w:asciiTheme="minorHAnsi" w:hAnsiTheme="minorHAnsi" w:cstheme="minorHAnsi"/>
          <w:bCs/>
          <w:sz w:val="22"/>
        </w:rPr>
        <w:t>r</w:t>
      </w:r>
      <w:r w:rsidRPr="000B7C98">
        <w:rPr>
          <w:rFonts w:asciiTheme="minorHAnsi" w:hAnsiTheme="minorHAnsi" w:cstheme="minorHAnsi"/>
          <w:bCs/>
          <w:sz w:val="22"/>
        </w:rPr>
        <w:t>evised Attachment B – Pricing Worksheet dated November 22, 2024</w:t>
      </w:r>
      <w:r w:rsidR="003351FD">
        <w:rPr>
          <w:rFonts w:asciiTheme="minorHAnsi" w:hAnsiTheme="minorHAnsi" w:cstheme="minorHAnsi"/>
          <w:bCs/>
          <w:sz w:val="22"/>
        </w:rPr>
        <w:t>,</w:t>
      </w:r>
      <w:r w:rsidRPr="000B7C98">
        <w:rPr>
          <w:rFonts w:asciiTheme="minorHAnsi" w:hAnsiTheme="minorHAnsi" w:cstheme="minorHAnsi"/>
          <w:bCs/>
          <w:sz w:val="22"/>
        </w:rPr>
        <w:t xml:space="preserve"> is posted a separate Excel file to this Addendum as Exhibit </w:t>
      </w:r>
      <w:r>
        <w:rPr>
          <w:rFonts w:asciiTheme="minorHAnsi" w:hAnsiTheme="minorHAnsi" w:cstheme="minorHAnsi"/>
          <w:bCs/>
          <w:sz w:val="22"/>
        </w:rPr>
        <w:t>B.</w:t>
      </w:r>
    </w:p>
    <w:p w14:paraId="164231F2" w14:textId="77777777" w:rsidR="00AC352A" w:rsidRDefault="00AC352A" w:rsidP="00AC352A">
      <w:pPr>
        <w:rPr>
          <w:rFonts w:asciiTheme="minorHAnsi" w:hAnsiTheme="minorHAnsi" w:cstheme="minorHAnsi"/>
          <w:bCs/>
          <w:sz w:val="22"/>
        </w:rPr>
      </w:pPr>
    </w:p>
    <w:p w14:paraId="28B4D67E" w14:textId="3C9563A9" w:rsidR="00AC352A" w:rsidRDefault="00AC352A">
      <w:pPr>
        <w:spacing w:after="8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br w:type="page"/>
      </w:r>
    </w:p>
    <w:p w14:paraId="4A1D1399" w14:textId="191E9E32" w:rsidR="00AC352A" w:rsidRPr="004F6DAA" w:rsidRDefault="00AC352A" w:rsidP="00AC352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F6DAA">
        <w:rPr>
          <w:rFonts w:asciiTheme="minorHAnsi" w:hAnsiTheme="minorHAnsi" w:cstheme="minorHAnsi"/>
          <w:b/>
          <w:sz w:val="28"/>
          <w:szCs w:val="28"/>
        </w:rPr>
        <w:lastRenderedPageBreak/>
        <w:t>Exhibit A</w:t>
      </w:r>
    </w:p>
    <w:p w14:paraId="289EE72A" w14:textId="78B17933" w:rsidR="00AC352A" w:rsidRPr="00AC352A" w:rsidRDefault="00AC352A" w:rsidP="00AC352A">
      <w:pPr>
        <w:jc w:val="center"/>
        <w:rPr>
          <w:rFonts w:asciiTheme="minorHAnsi" w:hAnsiTheme="minorHAnsi" w:cstheme="minorHAnsi"/>
          <w:b/>
          <w:szCs w:val="24"/>
        </w:rPr>
      </w:pPr>
      <w:r w:rsidRPr="00AC352A">
        <w:rPr>
          <w:rFonts w:asciiTheme="minorHAnsi" w:hAnsiTheme="minorHAnsi" w:cstheme="minorHAnsi"/>
          <w:b/>
          <w:szCs w:val="24"/>
        </w:rPr>
        <w:t xml:space="preserve">Attachment A – </w:t>
      </w:r>
      <w:r w:rsidR="004F6DAA">
        <w:rPr>
          <w:rFonts w:asciiTheme="minorHAnsi" w:hAnsiTheme="minorHAnsi" w:cstheme="minorHAnsi"/>
          <w:b/>
          <w:szCs w:val="24"/>
        </w:rPr>
        <w:t xml:space="preserve">Bidder </w:t>
      </w:r>
      <w:r w:rsidRPr="00AC352A">
        <w:rPr>
          <w:rFonts w:asciiTheme="minorHAnsi" w:hAnsiTheme="minorHAnsi" w:cstheme="minorHAnsi"/>
          <w:b/>
          <w:szCs w:val="24"/>
        </w:rPr>
        <w:t>Response to Ethernet Performance and Service Requirements</w:t>
      </w:r>
    </w:p>
    <w:p w14:paraId="107CA732" w14:textId="77777777" w:rsidR="00AC352A" w:rsidRDefault="00AC352A" w:rsidP="00AC352A">
      <w:pPr>
        <w:rPr>
          <w:rFonts w:asciiTheme="minorHAnsi" w:hAnsiTheme="minorHAnsi" w:cstheme="minorHAnsi"/>
          <w:bCs/>
          <w:sz w:val="22"/>
        </w:rPr>
      </w:pPr>
    </w:p>
    <w:p w14:paraId="03414008" w14:textId="77777777" w:rsidR="00AC352A" w:rsidRDefault="00AC352A" w:rsidP="00AC352A">
      <w:pPr>
        <w:rPr>
          <w:rFonts w:asciiTheme="minorHAnsi" w:hAnsiTheme="minorHAnsi" w:cstheme="minorHAnsi"/>
          <w:bCs/>
          <w:sz w:val="22"/>
        </w:rPr>
      </w:pPr>
    </w:p>
    <w:p w14:paraId="11691974" w14:textId="77777777" w:rsidR="00AC352A" w:rsidRDefault="00AC352A" w:rsidP="00AC352A">
      <w:pPr>
        <w:rPr>
          <w:rFonts w:asciiTheme="minorHAnsi" w:hAnsiTheme="minorHAnsi" w:cstheme="minorHAnsi"/>
          <w:bCs/>
          <w:sz w:val="22"/>
        </w:rPr>
      </w:pPr>
    </w:p>
    <w:p w14:paraId="5612A234" w14:textId="5870AE9E" w:rsidR="00AC352A" w:rsidRPr="00AC352A" w:rsidRDefault="00AC352A" w:rsidP="00AC352A">
      <w:pPr>
        <w:rPr>
          <w:rStyle w:val="Hyperlink"/>
          <w:rFonts w:asciiTheme="minorHAnsi" w:hAnsiTheme="minorHAnsi" w:cstheme="minorHAnsi"/>
          <w:bCs/>
          <w:sz w:val="22"/>
        </w:rPr>
      </w:pPr>
      <w:r w:rsidRPr="00AC352A">
        <w:rPr>
          <w:rFonts w:asciiTheme="minorHAnsi" w:hAnsiTheme="minorHAnsi" w:cstheme="minorHAnsi"/>
          <w:bCs/>
          <w:sz w:val="22"/>
        </w:rPr>
        <w:t xml:space="preserve">Posted separately on the OFM Web site at: </w:t>
      </w:r>
      <w:r>
        <w:rPr>
          <w:rFonts w:asciiTheme="minorHAnsi" w:hAnsiTheme="minorHAnsi" w:cstheme="minorHAnsi"/>
          <w:bCs/>
          <w:sz w:val="22"/>
        </w:rPr>
        <w:fldChar w:fldCharType="begin"/>
      </w:r>
      <w:r>
        <w:rPr>
          <w:rFonts w:asciiTheme="minorHAnsi" w:hAnsiTheme="minorHAnsi" w:cstheme="minorHAnsi"/>
          <w:bCs/>
          <w:sz w:val="22"/>
        </w:rPr>
        <w:instrText>HYPERLINK "https://ofm.wa.gov/about/procurements-sole-source-"</w:instrText>
      </w:r>
      <w:r>
        <w:rPr>
          <w:rFonts w:asciiTheme="minorHAnsi" w:hAnsiTheme="minorHAnsi" w:cstheme="minorHAnsi"/>
          <w:bCs/>
          <w:sz w:val="22"/>
        </w:rPr>
      </w:r>
      <w:r>
        <w:rPr>
          <w:rFonts w:asciiTheme="minorHAnsi" w:hAnsiTheme="minorHAnsi" w:cstheme="minorHAnsi"/>
          <w:bCs/>
          <w:sz w:val="22"/>
        </w:rPr>
        <w:fldChar w:fldCharType="separate"/>
      </w:r>
      <w:r w:rsidRPr="00AC352A">
        <w:rPr>
          <w:rStyle w:val="Hyperlink"/>
          <w:rFonts w:asciiTheme="minorHAnsi" w:hAnsiTheme="minorHAnsi" w:cstheme="minorHAnsi"/>
          <w:bCs/>
          <w:sz w:val="22"/>
        </w:rPr>
        <w:t>https://ofm.wa.gov/about/procurements-sole-source-</w:t>
      </w:r>
    </w:p>
    <w:p w14:paraId="23E58387" w14:textId="6AFE84BE" w:rsidR="00AC352A" w:rsidRPr="00AC352A" w:rsidRDefault="00AC352A" w:rsidP="00AC352A">
      <w:pPr>
        <w:rPr>
          <w:rStyle w:val="Hyperlink"/>
          <w:rFonts w:asciiTheme="minorHAnsi" w:hAnsiTheme="minorHAnsi" w:cstheme="minorHAnsi"/>
          <w:bCs/>
          <w:sz w:val="22"/>
        </w:rPr>
      </w:pPr>
      <w:r w:rsidRPr="00AC352A">
        <w:rPr>
          <w:rStyle w:val="Hyperlink"/>
          <w:rFonts w:asciiTheme="minorHAnsi" w:hAnsiTheme="minorHAnsi" w:cstheme="minorHAnsi"/>
          <w:bCs/>
          <w:sz w:val="22"/>
        </w:rPr>
        <w:t>contracts-and-intergovernmental-agreements</w:t>
      </w:r>
      <w:r>
        <w:rPr>
          <w:rFonts w:asciiTheme="minorHAnsi" w:hAnsiTheme="minorHAnsi" w:cstheme="minorHAnsi"/>
          <w:bCs/>
          <w:sz w:val="22"/>
        </w:rPr>
        <w:fldChar w:fldCharType="end"/>
      </w:r>
      <w:r w:rsidRPr="00AC352A">
        <w:rPr>
          <w:rFonts w:asciiTheme="minorHAnsi" w:hAnsiTheme="minorHAnsi" w:cstheme="minorHAnsi"/>
          <w:bCs/>
          <w:sz w:val="22"/>
        </w:rPr>
        <w:t xml:space="preserve"> and WEBS at: </w:t>
      </w:r>
      <w:r>
        <w:rPr>
          <w:rFonts w:asciiTheme="minorHAnsi" w:hAnsiTheme="minorHAnsi" w:cstheme="minorHAnsi"/>
          <w:bCs/>
          <w:sz w:val="22"/>
        </w:rPr>
        <w:fldChar w:fldCharType="begin"/>
      </w:r>
      <w:r>
        <w:rPr>
          <w:rFonts w:asciiTheme="minorHAnsi" w:hAnsiTheme="minorHAnsi" w:cstheme="minorHAnsi"/>
          <w:bCs/>
          <w:sz w:val="22"/>
        </w:rPr>
        <w:instrText>HYPERLINK "https://pr-webs-"</w:instrText>
      </w:r>
      <w:r>
        <w:rPr>
          <w:rFonts w:asciiTheme="minorHAnsi" w:hAnsiTheme="minorHAnsi" w:cstheme="minorHAnsi"/>
          <w:bCs/>
          <w:sz w:val="22"/>
        </w:rPr>
      </w:r>
      <w:r>
        <w:rPr>
          <w:rFonts w:asciiTheme="minorHAnsi" w:hAnsiTheme="minorHAnsi" w:cstheme="minorHAnsi"/>
          <w:bCs/>
          <w:sz w:val="22"/>
        </w:rPr>
        <w:fldChar w:fldCharType="separate"/>
      </w:r>
      <w:r w:rsidRPr="00AC352A">
        <w:rPr>
          <w:rStyle w:val="Hyperlink"/>
          <w:rFonts w:asciiTheme="minorHAnsi" w:hAnsiTheme="minorHAnsi" w:cstheme="minorHAnsi"/>
          <w:bCs/>
          <w:sz w:val="22"/>
        </w:rPr>
        <w:t>https://pr-webs-</w:t>
      </w:r>
    </w:p>
    <w:p w14:paraId="065AE9AE" w14:textId="067AF463" w:rsidR="00AC352A" w:rsidRDefault="00AC352A" w:rsidP="00AC352A">
      <w:pPr>
        <w:rPr>
          <w:rFonts w:asciiTheme="minorHAnsi" w:hAnsiTheme="minorHAnsi" w:cstheme="minorHAnsi"/>
          <w:bCs/>
          <w:sz w:val="22"/>
        </w:rPr>
      </w:pPr>
      <w:r w:rsidRPr="00AC352A">
        <w:rPr>
          <w:rStyle w:val="Hyperlink"/>
          <w:rFonts w:asciiTheme="minorHAnsi" w:hAnsiTheme="minorHAnsi" w:cstheme="minorHAnsi"/>
          <w:bCs/>
          <w:sz w:val="22"/>
        </w:rPr>
        <w:t>customer.des.wa.gov/</w:t>
      </w:r>
      <w:r>
        <w:rPr>
          <w:rFonts w:asciiTheme="minorHAnsi" w:hAnsiTheme="minorHAnsi" w:cstheme="minorHAnsi"/>
          <w:bCs/>
          <w:sz w:val="22"/>
        </w:rPr>
        <w:fldChar w:fldCharType="end"/>
      </w:r>
      <w:r>
        <w:rPr>
          <w:rFonts w:asciiTheme="minorHAnsi" w:hAnsiTheme="minorHAnsi" w:cstheme="minorHAnsi"/>
          <w:bCs/>
          <w:sz w:val="22"/>
        </w:rPr>
        <w:t xml:space="preserve"> </w:t>
      </w:r>
    </w:p>
    <w:p w14:paraId="58126B15" w14:textId="77777777" w:rsidR="00AC352A" w:rsidRDefault="00AC352A" w:rsidP="00AC352A">
      <w:pPr>
        <w:rPr>
          <w:rFonts w:asciiTheme="minorHAnsi" w:hAnsiTheme="minorHAnsi" w:cstheme="minorHAnsi"/>
          <w:bCs/>
          <w:sz w:val="22"/>
        </w:rPr>
      </w:pPr>
    </w:p>
    <w:p w14:paraId="598E5623" w14:textId="79422FE5" w:rsidR="00AC352A" w:rsidRDefault="00AC352A">
      <w:pPr>
        <w:spacing w:after="8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br w:type="page"/>
      </w:r>
    </w:p>
    <w:p w14:paraId="3A419F3E" w14:textId="7E18EC74" w:rsidR="00AC352A" w:rsidRPr="004F6DAA" w:rsidRDefault="00AC352A" w:rsidP="00AC352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F6DAA">
        <w:rPr>
          <w:rFonts w:asciiTheme="minorHAnsi" w:hAnsiTheme="minorHAnsi" w:cstheme="minorHAnsi"/>
          <w:b/>
          <w:sz w:val="28"/>
          <w:szCs w:val="28"/>
        </w:rPr>
        <w:lastRenderedPageBreak/>
        <w:t>Exhibit B</w:t>
      </w:r>
    </w:p>
    <w:p w14:paraId="0286D2D6" w14:textId="090702C1" w:rsidR="00AC352A" w:rsidRPr="00AC352A" w:rsidRDefault="00AC352A" w:rsidP="00AC352A">
      <w:pPr>
        <w:jc w:val="center"/>
        <w:rPr>
          <w:rFonts w:asciiTheme="minorHAnsi" w:hAnsiTheme="minorHAnsi" w:cstheme="minorHAnsi"/>
          <w:b/>
          <w:szCs w:val="24"/>
        </w:rPr>
      </w:pPr>
      <w:r w:rsidRPr="00AC352A">
        <w:rPr>
          <w:rFonts w:asciiTheme="minorHAnsi" w:hAnsiTheme="minorHAnsi" w:cstheme="minorHAnsi"/>
          <w:b/>
          <w:szCs w:val="24"/>
        </w:rPr>
        <w:t xml:space="preserve">Attachment </w:t>
      </w:r>
      <w:r>
        <w:rPr>
          <w:rFonts w:asciiTheme="minorHAnsi" w:hAnsiTheme="minorHAnsi" w:cstheme="minorHAnsi"/>
          <w:b/>
          <w:szCs w:val="24"/>
        </w:rPr>
        <w:t>B</w:t>
      </w:r>
      <w:r w:rsidRPr="00AC352A">
        <w:rPr>
          <w:rFonts w:asciiTheme="minorHAnsi" w:hAnsiTheme="minorHAnsi" w:cstheme="minorHAnsi"/>
          <w:b/>
          <w:szCs w:val="24"/>
        </w:rPr>
        <w:t xml:space="preserve"> – </w:t>
      </w:r>
      <w:r>
        <w:rPr>
          <w:rFonts w:asciiTheme="minorHAnsi" w:hAnsiTheme="minorHAnsi" w:cstheme="minorHAnsi"/>
          <w:b/>
          <w:szCs w:val="24"/>
        </w:rPr>
        <w:t>Pricing Worksheet</w:t>
      </w:r>
    </w:p>
    <w:p w14:paraId="09530FE5" w14:textId="77777777" w:rsidR="00AC352A" w:rsidRDefault="00AC352A" w:rsidP="00AC352A">
      <w:pPr>
        <w:rPr>
          <w:rFonts w:asciiTheme="minorHAnsi" w:hAnsiTheme="minorHAnsi" w:cstheme="minorHAnsi"/>
          <w:bCs/>
          <w:sz w:val="22"/>
        </w:rPr>
      </w:pPr>
    </w:p>
    <w:p w14:paraId="529587DA" w14:textId="77777777" w:rsidR="00AC352A" w:rsidRDefault="00AC352A" w:rsidP="00AC352A">
      <w:pPr>
        <w:rPr>
          <w:rFonts w:asciiTheme="minorHAnsi" w:hAnsiTheme="minorHAnsi" w:cstheme="minorHAnsi"/>
          <w:bCs/>
          <w:sz w:val="22"/>
        </w:rPr>
      </w:pPr>
    </w:p>
    <w:p w14:paraId="4D89A7DA" w14:textId="77777777" w:rsidR="00AC352A" w:rsidRDefault="00AC352A" w:rsidP="00AC352A">
      <w:pPr>
        <w:rPr>
          <w:rFonts w:asciiTheme="minorHAnsi" w:hAnsiTheme="minorHAnsi" w:cstheme="minorHAnsi"/>
          <w:bCs/>
          <w:sz w:val="22"/>
        </w:rPr>
      </w:pPr>
    </w:p>
    <w:p w14:paraId="34F935CE" w14:textId="77777777" w:rsidR="00AC352A" w:rsidRPr="00AC352A" w:rsidRDefault="00AC352A" w:rsidP="00AC352A">
      <w:pPr>
        <w:rPr>
          <w:rStyle w:val="Hyperlink"/>
          <w:rFonts w:asciiTheme="minorHAnsi" w:hAnsiTheme="minorHAnsi" w:cstheme="minorHAnsi"/>
          <w:bCs/>
          <w:sz w:val="22"/>
        </w:rPr>
      </w:pPr>
      <w:r w:rsidRPr="00AC352A">
        <w:rPr>
          <w:rFonts w:asciiTheme="minorHAnsi" w:hAnsiTheme="minorHAnsi" w:cstheme="minorHAnsi"/>
          <w:bCs/>
          <w:sz w:val="22"/>
        </w:rPr>
        <w:t xml:space="preserve">Posted separately on the OFM Web site at: </w:t>
      </w:r>
      <w:r>
        <w:rPr>
          <w:rFonts w:asciiTheme="minorHAnsi" w:hAnsiTheme="minorHAnsi" w:cstheme="minorHAnsi"/>
          <w:bCs/>
          <w:sz w:val="22"/>
        </w:rPr>
        <w:fldChar w:fldCharType="begin"/>
      </w:r>
      <w:r>
        <w:rPr>
          <w:rFonts w:asciiTheme="minorHAnsi" w:hAnsiTheme="minorHAnsi" w:cstheme="minorHAnsi"/>
          <w:bCs/>
          <w:sz w:val="22"/>
        </w:rPr>
        <w:instrText>HYPERLINK "https://ofm.wa.gov/about/procurements-sole-source-"</w:instrText>
      </w:r>
      <w:r>
        <w:rPr>
          <w:rFonts w:asciiTheme="minorHAnsi" w:hAnsiTheme="minorHAnsi" w:cstheme="minorHAnsi"/>
          <w:bCs/>
          <w:sz w:val="22"/>
        </w:rPr>
      </w:r>
      <w:r>
        <w:rPr>
          <w:rFonts w:asciiTheme="minorHAnsi" w:hAnsiTheme="minorHAnsi" w:cstheme="minorHAnsi"/>
          <w:bCs/>
          <w:sz w:val="22"/>
        </w:rPr>
        <w:fldChar w:fldCharType="separate"/>
      </w:r>
      <w:r w:rsidRPr="00AC352A">
        <w:rPr>
          <w:rStyle w:val="Hyperlink"/>
          <w:rFonts w:asciiTheme="minorHAnsi" w:hAnsiTheme="minorHAnsi" w:cstheme="minorHAnsi"/>
          <w:bCs/>
          <w:sz w:val="22"/>
        </w:rPr>
        <w:t>https://ofm.wa.gov/about/procurements-sole-source-</w:t>
      </w:r>
    </w:p>
    <w:p w14:paraId="5791F0FB" w14:textId="77777777" w:rsidR="00AC352A" w:rsidRPr="00AC352A" w:rsidRDefault="00AC352A" w:rsidP="00AC352A">
      <w:pPr>
        <w:rPr>
          <w:rStyle w:val="Hyperlink"/>
          <w:rFonts w:asciiTheme="minorHAnsi" w:hAnsiTheme="minorHAnsi" w:cstheme="minorHAnsi"/>
          <w:bCs/>
          <w:sz w:val="22"/>
        </w:rPr>
      </w:pPr>
      <w:r w:rsidRPr="00AC352A">
        <w:rPr>
          <w:rStyle w:val="Hyperlink"/>
          <w:rFonts w:asciiTheme="minorHAnsi" w:hAnsiTheme="minorHAnsi" w:cstheme="minorHAnsi"/>
          <w:bCs/>
          <w:sz w:val="22"/>
        </w:rPr>
        <w:t>contracts-and-intergovernmental-agreements</w:t>
      </w:r>
      <w:r>
        <w:rPr>
          <w:rFonts w:asciiTheme="minorHAnsi" w:hAnsiTheme="minorHAnsi" w:cstheme="minorHAnsi"/>
          <w:bCs/>
          <w:sz w:val="22"/>
        </w:rPr>
        <w:fldChar w:fldCharType="end"/>
      </w:r>
      <w:r w:rsidRPr="00AC352A">
        <w:rPr>
          <w:rFonts w:asciiTheme="minorHAnsi" w:hAnsiTheme="minorHAnsi" w:cstheme="minorHAnsi"/>
          <w:bCs/>
          <w:sz w:val="22"/>
        </w:rPr>
        <w:t xml:space="preserve"> and WEBS at: </w:t>
      </w:r>
      <w:r>
        <w:rPr>
          <w:rFonts w:asciiTheme="minorHAnsi" w:hAnsiTheme="minorHAnsi" w:cstheme="minorHAnsi"/>
          <w:bCs/>
          <w:sz w:val="22"/>
        </w:rPr>
        <w:fldChar w:fldCharType="begin"/>
      </w:r>
      <w:r>
        <w:rPr>
          <w:rFonts w:asciiTheme="minorHAnsi" w:hAnsiTheme="minorHAnsi" w:cstheme="minorHAnsi"/>
          <w:bCs/>
          <w:sz w:val="22"/>
        </w:rPr>
        <w:instrText>HYPERLINK "https://pr-webs-"</w:instrText>
      </w:r>
      <w:r>
        <w:rPr>
          <w:rFonts w:asciiTheme="minorHAnsi" w:hAnsiTheme="minorHAnsi" w:cstheme="minorHAnsi"/>
          <w:bCs/>
          <w:sz w:val="22"/>
        </w:rPr>
      </w:r>
      <w:r>
        <w:rPr>
          <w:rFonts w:asciiTheme="minorHAnsi" w:hAnsiTheme="minorHAnsi" w:cstheme="minorHAnsi"/>
          <w:bCs/>
          <w:sz w:val="22"/>
        </w:rPr>
        <w:fldChar w:fldCharType="separate"/>
      </w:r>
      <w:r w:rsidRPr="00AC352A">
        <w:rPr>
          <w:rStyle w:val="Hyperlink"/>
          <w:rFonts w:asciiTheme="minorHAnsi" w:hAnsiTheme="minorHAnsi" w:cstheme="minorHAnsi"/>
          <w:bCs/>
          <w:sz w:val="22"/>
        </w:rPr>
        <w:t>https://pr-webs-</w:t>
      </w:r>
    </w:p>
    <w:p w14:paraId="14D6C286" w14:textId="77777777" w:rsidR="00AC352A" w:rsidRDefault="00AC352A" w:rsidP="00AC352A">
      <w:pPr>
        <w:rPr>
          <w:rFonts w:asciiTheme="minorHAnsi" w:hAnsiTheme="minorHAnsi" w:cstheme="minorHAnsi"/>
          <w:bCs/>
          <w:sz w:val="22"/>
        </w:rPr>
      </w:pPr>
      <w:r w:rsidRPr="00AC352A">
        <w:rPr>
          <w:rStyle w:val="Hyperlink"/>
          <w:rFonts w:asciiTheme="minorHAnsi" w:hAnsiTheme="minorHAnsi" w:cstheme="minorHAnsi"/>
          <w:bCs/>
          <w:sz w:val="22"/>
        </w:rPr>
        <w:t>customer.des.wa.gov/</w:t>
      </w:r>
      <w:r>
        <w:rPr>
          <w:rFonts w:asciiTheme="minorHAnsi" w:hAnsiTheme="minorHAnsi" w:cstheme="minorHAnsi"/>
          <w:bCs/>
          <w:sz w:val="22"/>
        </w:rPr>
        <w:fldChar w:fldCharType="end"/>
      </w:r>
      <w:r>
        <w:rPr>
          <w:rFonts w:asciiTheme="minorHAnsi" w:hAnsiTheme="minorHAnsi" w:cstheme="minorHAnsi"/>
          <w:bCs/>
          <w:sz w:val="22"/>
        </w:rPr>
        <w:t xml:space="preserve"> </w:t>
      </w:r>
    </w:p>
    <w:p w14:paraId="7B345ED9" w14:textId="77777777" w:rsidR="00AC352A" w:rsidRPr="000B7C98" w:rsidRDefault="00AC352A" w:rsidP="00AC352A">
      <w:pPr>
        <w:rPr>
          <w:rFonts w:asciiTheme="minorHAnsi" w:hAnsiTheme="minorHAnsi" w:cstheme="minorHAnsi"/>
          <w:bCs/>
          <w:sz w:val="22"/>
        </w:rPr>
      </w:pPr>
    </w:p>
    <w:sectPr w:rsidR="00AC352A" w:rsidRPr="000B7C98" w:rsidSect="001F6FFC">
      <w:footerReference w:type="default" r:id="rId7"/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46CAF" w14:textId="77777777" w:rsidR="00353AC9" w:rsidRDefault="00353AC9" w:rsidP="00BF01E4">
      <w:r>
        <w:separator/>
      </w:r>
    </w:p>
  </w:endnote>
  <w:endnote w:type="continuationSeparator" w:id="0">
    <w:p w14:paraId="34865149" w14:textId="77777777" w:rsidR="00353AC9" w:rsidRDefault="00353AC9" w:rsidP="00BF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47731" w14:textId="6CEF2354" w:rsidR="00BF01E4" w:rsidRPr="001C1237" w:rsidRDefault="00BF01E4">
    <w:pPr>
      <w:pStyle w:val="Footer"/>
      <w:rPr>
        <w:rFonts w:asciiTheme="minorHAnsi" w:hAnsiTheme="minorHAnsi" w:cstheme="minorHAnsi"/>
        <w:sz w:val="20"/>
        <w:szCs w:val="20"/>
      </w:rPr>
    </w:pPr>
    <w:r w:rsidRPr="001C1237">
      <w:rPr>
        <w:rFonts w:asciiTheme="minorHAnsi" w:hAnsiTheme="minorHAnsi" w:cstheme="minorHAnsi"/>
        <w:sz w:val="20"/>
        <w:szCs w:val="20"/>
      </w:rPr>
      <w:t xml:space="preserve">RFQ </w:t>
    </w:r>
    <w:r w:rsidR="006253FD">
      <w:rPr>
        <w:rFonts w:asciiTheme="minorHAnsi" w:hAnsiTheme="minorHAnsi" w:cstheme="minorHAnsi"/>
        <w:sz w:val="20"/>
        <w:szCs w:val="20"/>
      </w:rPr>
      <w:t>2</w:t>
    </w:r>
    <w:r w:rsidR="000B7C98">
      <w:rPr>
        <w:rFonts w:asciiTheme="minorHAnsi" w:hAnsiTheme="minorHAnsi" w:cstheme="minorHAnsi"/>
        <w:sz w:val="20"/>
        <w:szCs w:val="20"/>
      </w:rPr>
      <w:t>4</w:t>
    </w:r>
    <w:r w:rsidR="006253FD">
      <w:rPr>
        <w:rFonts w:asciiTheme="minorHAnsi" w:hAnsiTheme="minorHAnsi" w:cstheme="minorHAnsi"/>
        <w:sz w:val="20"/>
        <w:szCs w:val="20"/>
      </w:rPr>
      <w:t>-</w:t>
    </w:r>
    <w:r w:rsidR="000B7C98">
      <w:rPr>
        <w:rFonts w:asciiTheme="minorHAnsi" w:hAnsiTheme="minorHAnsi" w:cstheme="minorHAnsi"/>
        <w:sz w:val="20"/>
        <w:szCs w:val="20"/>
      </w:rPr>
      <w:t>9</w:t>
    </w:r>
    <w:r w:rsidR="006253FD">
      <w:rPr>
        <w:rFonts w:asciiTheme="minorHAnsi" w:hAnsiTheme="minorHAnsi" w:cstheme="minorHAnsi"/>
        <w:sz w:val="20"/>
        <w:szCs w:val="20"/>
      </w:rPr>
      <w:t>00</w:t>
    </w:r>
    <w:r w:rsidR="00A1753A">
      <w:rPr>
        <w:rFonts w:asciiTheme="minorHAnsi" w:hAnsiTheme="minorHAnsi" w:cstheme="minorHAnsi"/>
        <w:sz w:val="20"/>
        <w:szCs w:val="20"/>
      </w:rPr>
      <w:t xml:space="preserve">, Addendum No. </w:t>
    </w:r>
    <w:r w:rsidR="006253FD">
      <w:rPr>
        <w:rFonts w:asciiTheme="minorHAnsi" w:hAnsiTheme="minorHAnsi" w:cstheme="minorHAnsi"/>
        <w:sz w:val="20"/>
        <w:szCs w:val="20"/>
      </w:rPr>
      <w:t>1</w:t>
    </w:r>
    <w:r w:rsidRPr="001C1237">
      <w:rPr>
        <w:rFonts w:asciiTheme="minorHAnsi" w:hAnsiTheme="minorHAnsi" w:cstheme="minorHAnsi"/>
        <w:sz w:val="20"/>
        <w:szCs w:val="20"/>
      </w:rPr>
      <w:tab/>
    </w:r>
    <w:r w:rsidRPr="001C1237">
      <w:rPr>
        <w:rFonts w:asciiTheme="minorHAnsi" w:hAnsiTheme="minorHAnsi" w:cstheme="minorHAnsi"/>
        <w:sz w:val="20"/>
        <w:szCs w:val="20"/>
      </w:rPr>
      <w:tab/>
      <w:t xml:space="preserve">Page </w:t>
    </w:r>
    <w:r w:rsidRPr="001C1237">
      <w:rPr>
        <w:rFonts w:asciiTheme="minorHAnsi" w:hAnsiTheme="minorHAnsi" w:cstheme="minorHAnsi"/>
        <w:bCs/>
        <w:sz w:val="20"/>
        <w:szCs w:val="20"/>
      </w:rPr>
      <w:fldChar w:fldCharType="begin"/>
    </w:r>
    <w:r w:rsidRPr="001C1237">
      <w:rPr>
        <w:rFonts w:asciiTheme="minorHAnsi" w:hAnsiTheme="minorHAnsi" w:cstheme="minorHAnsi"/>
        <w:bCs/>
        <w:sz w:val="20"/>
        <w:szCs w:val="20"/>
      </w:rPr>
      <w:instrText xml:space="preserve"> PAGE  \* Arabic  \* MERGEFORMAT </w:instrText>
    </w:r>
    <w:r w:rsidRPr="001C1237">
      <w:rPr>
        <w:rFonts w:asciiTheme="minorHAnsi" w:hAnsiTheme="minorHAnsi" w:cstheme="minorHAnsi"/>
        <w:bCs/>
        <w:sz w:val="20"/>
        <w:szCs w:val="20"/>
      </w:rPr>
      <w:fldChar w:fldCharType="separate"/>
    </w:r>
    <w:r w:rsidR="00960F37">
      <w:rPr>
        <w:rFonts w:asciiTheme="minorHAnsi" w:hAnsiTheme="minorHAnsi" w:cstheme="minorHAnsi"/>
        <w:bCs/>
        <w:noProof/>
        <w:sz w:val="20"/>
        <w:szCs w:val="20"/>
      </w:rPr>
      <w:t>1</w:t>
    </w:r>
    <w:r w:rsidRPr="001C1237">
      <w:rPr>
        <w:rFonts w:asciiTheme="minorHAnsi" w:hAnsiTheme="minorHAnsi" w:cstheme="minorHAnsi"/>
        <w:bCs/>
        <w:sz w:val="20"/>
        <w:szCs w:val="20"/>
      </w:rPr>
      <w:fldChar w:fldCharType="end"/>
    </w:r>
    <w:r w:rsidRPr="001C1237">
      <w:rPr>
        <w:rFonts w:asciiTheme="minorHAnsi" w:hAnsiTheme="minorHAnsi" w:cstheme="minorHAnsi"/>
        <w:sz w:val="20"/>
        <w:szCs w:val="20"/>
      </w:rPr>
      <w:t xml:space="preserve"> of </w:t>
    </w:r>
    <w:r w:rsidRPr="001C1237">
      <w:rPr>
        <w:rFonts w:asciiTheme="minorHAnsi" w:hAnsiTheme="minorHAnsi" w:cstheme="minorHAnsi"/>
        <w:bCs/>
        <w:sz w:val="20"/>
        <w:szCs w:val="20"/>
      </w:rPr>
      <w:fldChar w:fldCharType="begin"/>
    </w:r>
    <w:r w:rsidRPr="001C1237">
      <w:rPr>
        <w:rFonts w:asciiTheme="minorHAnsi" w:hAnsiTheme="minorHAnsi" w:cstheme="minorHAnsi"/>
        <w:bCs/>
        <w:sz w:val="20"/>
        <w:szCs w:val="20"/>
      </w:rPr>
      <w:instrText xml:space="preserve"> NUMPAGES  \* Arabic  \* MERGEFORMAT </w:instrText>
    </w:r>
    <w:r w:rsidRPr="001C1237">
      <w:rPr>
        <w:rFonts w:asciiTheme="minorHAnsi" w:hAnsiTheme="minorHAnsi" w:cstheme="minorHAnsi"/>
        <w:bCs/>
        <w:sz w:val="20"/>
        <w:szCs w:val="20"/>
      </w:rPr>
      <w:fldChar w:fldCharType="separate"/>
    </w:r>
    <w:r w:rsidR="00960F37">
      <w:rPr>
        <w:rFonts w:asciiTheme="minorHAnsi" w:hAnsiTheme="minorHAnsi" w:cstheme="minorHAnsi"/>
        <w:bCs/>
        <w:noProof/>
        <w:sz w:val="20"/>
        <w:szCs w:val="20"/>
      </w:rPr>
      <w:t>1</w:t>
    </w:r>
    <w:r w:rsidRPr="001C1237">
      <w:rPr>
        <w:rFonts w:asciiTheme="minorHAnsi" w:hAnsiTheme="minorHAnsi" w:cstheme="minorHAnsi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6566C" w14:textId="77777777" w:rsidR="00353AC9" w:rsidRDefault="00353AC9" w:rsidP="00BF01E4">
      <w:r>
        <w:separator/>
      </w:r>
    </w:p>
  </w:footnote>
  <w:footnote w:type="continuationSeparator" w:id="0">
    <w:p w14:paraId="79E2B0D8" w14:textId="77777777" w:rsidR="00353AC9" w:rsidRDefault="00353AC9" w:rsidP="00BF0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41195"/>
    <w:multiLevelType w:val="hybridMultilevel"/>
    <w:tmpl w:val="899A6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4A60D4"/>
    <w:multiLevelType w:val="hybridMultilevel"/>
    <w:tmpl w:val="705260DE"/>
    <w:lvl w:ilvl="0" w:tplc="B9046FA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73705"/>
    <w:multiLevelType w:val="hybridMultilevel"/>
    <w:tmpl w:val="FD3A480C"/>
    <w:lvl w:ilvl="0" w:tplc="B9046FA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598162">
    <w:abstractNumId w:val="0"/>
  </w:num>
  <w:num w:numId="2" w16cid:durableId="1168402006">
    <w:abstractNumId w:val="1"/>
  </w:num>
  <w:num w:numId="3" w16cid:durableId="270162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BF6"/>
    <w:rsid w:val="0008771A"/>
    <w:rsid w:val="000B7C98"/>
    <w:rsid w:val="000E1FF9"/>
    <w:rsid w:val="000F3803"/>
    <w:rsid w:val="00106636"/>
    <w:rsid w:val="00115EEE"/>
    <w:rsid w:val="001C1237"/>
    <w:rsid w:val="001F6FFC"/>
    <w:rsid w:val="00226500"/>
    <w:rsid w:val="00251E1C"/>
    <w:rsid w:val="00265111"/>
    <w:rsid w:val="00272950"/>
    <w:rsid w:val="00274E39"/>
    <w:rsid w:val="002C6994"/>
    <w:rsid w:val="00306C8C"/>
    <w:rsid w:val="003351FD"/>
    <w:rsid w:val="00345A68"/>
    <w:rsid w:val="00353AC9"/>
    <w:rsid w:val="003B1D4F"/>
    <w:rsid w:val="003B2547"/>
    <w:rsid w:val="003D5C9A"/>
    <w:rsid w:val="004021FD"/>
    <w:rsid w:val="004F66EA"/>
    <w:rsid w:val="004F6DAA"/>
    <w:rsid w:val="00501469"/>
    <w:rsid w:val="00576E27"/>
    <w:rsid w:val="005A541A"/>
    <w:rsid w:val="005E058C"/>
    <w:rsid w:val="006253FD"/>
    <w:rsid w:val="006C3750"/>
    <w:rsid w:val="006F3B05"/>
    <w:rsid w:val="00725190"/>
    <w:rsid w:val="00740D7A"/>
    <w:rsid w:val="00764393"/>
    <w:rsid w:val="0076696E"/>
    <w:rsid w:val="00781273"/>
    <w:rsid w:val="0083728E"/>
    <w:rsid w:val="00843AEF"/>
    <w:rsid w:val="00960F37"/>
    <w:rsid w:val="009836F5"/>
    <w:rsid w:val="009850E1"/>
    <w:rsid w:val="009F4495"/>
    <w:rsid w:val="00A1753A"/>
    <w:rsid w:val="00A37FC6"/>
    <w:rsid w:val="00AB047D"/>
    <w:rsid w:val="00AC352A"/>
    <w:rsid w:val="00AD5BF6"/>
    <w:rsid w:val="00B159EE"/>
    <w:rsid w:val="00B5111E"/>
    <w:rsid w:val="00B70394"/>
    <w:rsid w:val="00BA28AB"/>
    <w:rsid w:val="00BC3B6C"/>
    <w:rsid w:val="00BF01E4"/>
    <w:rsid w:val="00C84822"/>
    <w:rsid w:val="00D55AB2"/>
    <w:rsid w:val="00D6788D"/>
    <w:rsid w:val="00D72FE8"/>
    <w:rsid w:val="00D83DDE"/>
    <w:rsid w:val="00DF6206"/>
    <w:rsid w:val="00E1758C"/>
    <w:rsid w:val="00E26B11"/>
    <w:rsid w:val="00F00DB4"/>
    <w:rsid w:val="00F068E8"/>
    <w:rsid w:val="00F110A6"/>
    <w:rsid w:val="00F6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1EAFD"/>
  <w15:chartTrackingRefBased/>
  <w15:docId w15:val="{54356FFA-7249-4875-809E-F5594EB9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BF6"/>
    <w:pPr>
      <w:spacing w:after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44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44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4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44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9F4495"/>
    <w:pPr>
      <w:spacing w:after="0"/>
    </w:pPr>
  </w:style>
  <w:style w:type="paragraph" w:styleId="ListParagraph">
    <w:name w:val="List Paragraph"/>
    <w:basedOn w:val="Normal"/>
    <w:uiPriority w:val="34"/>
    <w:qFormat/>
    <w:rsid w:val="009F449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9F4495"/>
    <w:pPr>
      <w:outlineLvl w:val="9"/>
    </w:pPr>
  </w:style>
  <w:style w:type="paragraph" w:styleId="BodyTextIndent">
    <w:name w:val="Body Text Indent"/>
    <w:basedOn w:val="Normal"/>
    <w:link w:val="BodyTextIndentChar"/>
    <w:rsid w:val="00AD5BF6"/>
    <w:pPr>
      <w:tabs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left="36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D5BF6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D5BF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B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BF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37FC6"/>
    <w:pPr>
      <w:spacing w:before="100" w:beforeAutospacing="1" w:after="100" w:afterAutospacing="1"/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BF01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1E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F01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1E4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60F3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0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Technology Solutions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Riley, Becci (OFM)</dc:creator>
  <cp:keywords/>
  <dc:description/>
  <cp:lastModifiedBy>Robinson, Uddy (OFM)</cp:lastModifiedBy>
  <cp:revision>3</cp:revision>
  <cp:lastPrinted>2019-09-06T16:54:00Z</cp:lastPrinted>
  <dcterms:created xsi:type="dcterms:W3CDTF">2024-11-20T18:39:00Z</dcterms:created>
  <dcterms:modified xsi:type="dcterms:W3CDTF">2024-11-22T16:12:00Z</dcterms:modified>
</cp:coreProperties>
</file>