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BC775" w14:textId="37AA2E18" w:rsidR="00E53F64" w:rsidRDefault="00E53F64" w:rsidP="00E53F64">
      <w:pPr>
        <w:jc w:val="center"/>
        <w:rPr>
          <w:rFonts w:ascii="Arial" w:hAnsi="Arial" w:cs="Arial"/>
          <w:sz w:val="22"/>
          <w:szCs w:val="22"/>
        </w:rPr>
      </w:pPr>
      <w:r>
        <w:rPr>
          <w:rFonts w:ascii="Arial" w:hAnsi="Arial" w:cs="Arial"/>
          <w:sz w:val="22"/>
          <w:szCs w:val="22"/>
        </w:rPr>
        <w:t xml:space="preserve">Exhibit </w:t>
      </w:r>
      <w:r w:rsidR="00113820">
        <w:rPr>
          <w:rFonts w:ascii="Arial" w:hAnsi="Arial" w:cs="Arial"/>
          <w:sz w:val="22"/>
          <w:szCs w:val="22"/>
        </w:rPr>
        <w:t>E</w:t>
      </w:r>
    </w:p>
    <w:p w14:paraId="25CFAD0C" w14:textId="77777777" w:rsidR="00E53F64" w:rsidRDefault="00E53F64" w:rsidP="00E53F64">
      <w:pPr>
        <w:rPr>
          <w:rFonts w:ascii="Arial" w:hAnsi="Arial" w:cs="Arial"/>
          <w:sz w:val="22"/>
          <w:szCs w:val="22"/>
        </w:rPr>
      </w:pPr>
    </w:p>
    <w:p w14:paraId="2B2E5B29" w14:textId="77777777" w:rsidR="00E53F64" w:rsidRPr="00E53F64" w:rsidRDefault="00E53F64" w:rsidP="00E53F64">
      <w:pPr>
        <w:jc w:val="center"/>
        <w:rPr>
          <w:rFonts w:ascii="Arial" w:hAnsi="Arial" w:cs="Arial"/>
          <w:b w:val="0"/>
          <w:bCs/>
          <w:smallCaps/>
          <w:sz w:val="20"/>
        </w:rPr>
      </w:pPr>
      <w:r w:rsidRPr="00E53F64">
        <w:rPr>
          <w:rFonts w:ascii="Arial" w:hAnsi="Arial" w:cs="Arial"/>
          <w:b w:val="0"/>
          <w:bCs/>
          <w:smallCaps/>
          <w:sz w:val="20"/>
        </w:rPr>
        <w:t>Diverse Business Inclusion Plan (for Subcontractors, if used)</w:t>
      </w:r>
    </w:p>
    <w:p w14:paraId="2C6BF768" w14:textId="77777777" w:rsidR="00E53F64" w:rsidRPr="00E53F64" w:rsidRDefault="00E53F64" w:rsidP="00E53F64">
      <w:pPr>
        <w:contextualSpacing/>
        <w:rPr>
          <w:rFonts w:ascii="Arial" w:hAnsi="Arial" w:cs="Arial"/>
          <w:b w:val="0"/>
          <w:bCs/>
          <w:sz w:val="20"/>
          <w:lang w:bidi="en-US"/>
        </w:rPr>
      </w:pPr>
    </w:p>
    <w:p w14:paraId="44FF1D82" w14:textId="77777777" w:rsidR="00E53F64" w:rsidRPr="00E53F64" w:rsidRDefault="00E53F64" w:rsidP="00E53F64">
      <w:pPr>
        <w:contextualSpacing/>
        <w:rPr>
          <w:rFonts w:ascii="Arial" w:hAnsi="Arial" w:cs="Arial"/>
          <w:b w:val="0"/>
          <w:bCs/>
          <w:sz w:val="20"/>
          <w:lang w:bidi="en-US"/>
        </w:rPr>
      </w:pPr>
      <w:r w:rsidRPr="00E53F64">
        <w:rPr>
          <w:rFonts w:ascii="Arial" w:hAnsi="Arial" w:cs="Arial"/>
          <w:b w:val="0"/>
          <w:bCs/>
          <w:sz w:val="20"/>
          <w:lang w:bidi="en-US"/>
        </w:rPr>
        <w:t xml:space="preserve">To be considered responsive, Bidders who intend to use subcontractors, if awarded a Contract, must submit the </w:t>
      </w:r>
      <w:r w:rsidRPr="00E53F64">
        <w:rPr>
          <w:rFonts w:ascii="Arial" w:hAnsi="Arial" w:cs="Arial"/>
          <w:sz w:val="20"/>
          <w:lang w:bidi="en-US"/>
        </w:rPr>
        <w:t>Diverse Business Inclusion Plan Form</w:t>
      </w:r>
      <w:r w:rsidRPr="00E53F64">
        <w:rPr>
          <w:rFonts w:ascii="Arial" w:hAnsi="Arial" w:cs="Arial"/>
          <w:b w:val="0"/>
          <w:bCs/>
          <w:sz w:val="20"/>
          <w:lang w:bidi="en-US"/>
        </w:rPr>
        <w:t xml:space="preserve"> as part of their bid.  If using subcontractors, and if awarded a Contract, Bidder’s Diverse Business Inclusion Plan will be incorporated into the terms and conditions of the Contract.  The responses should reflect genuine efforts for diverse business inclusion.</w:t>
      </w:r>
    </w:p>
    <w:p w14:paraId="0A1BDE12" w14:textId="77777777" w:rsidR="00E53F64" w:rsidRPr="00E53F64" w:rsidRDefault="00E53F64" w:rsidP="00E53F64">
      <w:pPr>
        <w:contextualSpacing/>
        <w:rPr>
          <w:rFonts w:ascii="Arial" w:hAnsi="Arial" w:cs="Arial"/>
          <w:b w:val="0"/>
          <w:bCs/>
          <w:sz w:val="20"/>
          <w:lang w:bidi="en-US"/>
        </w:rPr>
      </w:pPr>
    </w:p>
    <w:p w14:paraId="6A2303D8" w14:textId="77777777" w:rsidR="00E53F64" w:rsidRPr="00E53F64" w:rsidRDefault="00E53F64" w:rsidP="00E53F64">
      <w:pPr>
        <w:contextualSpacing/>
        <w:rPr>
          <w:rFonts w:ascii="Arial" w:hAnsi="Arial" w:cs="Arial"/>
          <w:b w:val="0"/>
          <w:bCs/>
          <w:sz w:val="20"/>
          <w:lang w:bidi="en-US"/>
        </w:rPr>
      </w:pPr>
      <w:r w:rsidRPr="00E53F64">
        <w:rPr>
          <w:rFonts w:ascii="Arial" w:hAnsi="Arial" w:cs="Arial"/>
          <w:b w:val="0"/>
          <w:bCs/>
          <w:sz w:val="20"/>
          <w:lang w:bidi="en-US"/>
        </w:rPr>
        <w:t>This Diverse Business Inclusion Plan is NOT required if bidder does not intend to use subcontractors.</w:t>
      </w:r>
    </w:p>
    <w:p w14:paraId="5C577538" w14:textId="77777777" w:rsidR="00E53F64" w:rsidRPr="00E53F64" w:rsidRDefault="00E53F64" w:rsidP="00E53F64">
      <w:pPr>
        <w:contextualSpacing/>
        <w:rPr>
          <w:rFonts w:ascii="Arial" w:hAnsi="Arial" w:cs="Arial"/>
          <w:b w:val="0"/>
          <w:bCs/>
          <w:sz w:val="20"/>
          <w:lang w:bidi="en-US"/>
        </w:rPr>
      </w:pPr>
    </w:p>
    <w:p w14:paraId="2238D9EF" w14:textId="77777777" w:rsidR="00E53F64" w:rsidRPr="00E53F64" w:rsidRDefault="00E53F64" w:rsidP="00E53F64">
      <w:pPr>
        <w:contextualSpacing/>
        <w:rPr>
          <w:rFonts w:ascii="Arial" w:hAnsi="Arial" w:cs="Arial"/>
          <w:b w:val="0"/>
          <w:bCs/>
          <w:sz w:val="20"/>
          <w:lang w:bidi="en-US"/>
        </w:rPr>
      </w:pPr>
      <w:r w:rsidRPr="00E53F64">
        <w:rPr>
          <w:rFonts w:ascii="Arial" w:hAnsi="Arial" w:cs="Arial"/>
          <w:b w:val="0"/>
          <w:bCs/>
          <w:sz w:val="20"/>
          <w:lang w:bidi="en-US"/>
        </w:rPr>
        <w:t xml:space="preserve">In accordance with </w:t>
      </w:r>
      <w:hyperlink r:id="rId5" w:history="1">
        <w:r w:rsidRPr="00E53F64">
          <w:rPr>
            <w:rStyle w:val="Hyperlink"/>
            <w:rFonts w:ascii="Arial" w:hAnsi="Arial" w:cs="Arial"/>
            <w:b w:val="0"/>
            <w:bCs/>
            <w:sz w:val="20"/>
            <w:lang w:bidi="en-US"/>
          </w:rPr>
          <w:t>RCW 39.19</w:t>
        </w:r>
      </w:hyperlink>
      <w:r w:rsidRPr="00E53F64">
        <w:rPr>
          <w:rFonts w:ascii="Arial" w:hAnsi="Arial" w:cs="Arial"/>
          <w:b w:val="0"/>
          <w:bCs/>
          <w:sz w:val="20"/>
          <w:u w:val="single"/>
          <w:lang w:bidi="en-US"/>
        </w:rPr>
        <w:t>,</w:t>
      </w:r>
      <w:r w:rsidRPr="00E53F64">
        <w:rPr>
          <w:rFonts w:ascii="Arial" w:hAnsi="Arial" w:cs="Arial"/>
          <w:b w:val="0"/>
          <w:bCs/>
          <w:sz w:val="20"/>
          <w:lang w:bidi="en-US"/>
        </w:rPr>
        <w:t xml:space="preserve"> the State of Washington encourages participation in </w:t>
      </w:r>
      <w:proofErr w:type="gramStart"/>
      <w:r w:rsidRPr="00E53F64">
        <w:rPr>
          <w:rFonts w:ascii="Arial" w:hAnsi="Arial" w:cs="Arial"/>
          <w:b w:val="0"/>
          <w:bCs/>
          <w:sz w:val="20"/>
          <w:lang w:bidi="en-US"/>
        </w:rPr>
        <w:t>all of</w:t>
      </w:r>
      <w:proofErr w:type="gramEnd"/>
      <w:r w:rsidRPr="00E53F64">
        <w:rPr>
          <w:rFonts w:ascii="Arial" w:hAnsi="Arial" w:cs="Arial"/>
          <w:b w:val="0"/>
          <w:bCs/>
          <w:sz w:val="20"/>
          <w:lang w:bidi="en-US"/>
        </w:rPr>
        <w:t xml:space="preserve"> its contracts by OMWBE certified firms.  In accordance with </w:t>
      </w:r>
      <w:hyperlink r:id="rId6" w:history="1">
        <w:r w:rsidRPr="00E53F64">
          <w:rPr>
            <w:rStyle w:val="Hyperlink"/>
            <w:rFonts w:ascii="Arial" w:hAnsi="Arial" w:cs="Arial"/>
            <w:b w:val="0"/>
            <w:bCs/>
            <w:sz w:val="20"/>
            <w:lang w:bidi="en-US"/>
          </w:rPr>
          <w:t>RCW 43.60A.200</w:t>
        </w:r>
      </w:hyperlink>
      <w:r w:rsidRPr="00E53F64">
        <w:rPr>
          <w:rFonts w:ascii="Arial" w:hAnsi="Arial" w:cs="Arial"/>
          <w:b w:val="0"/>
          <w:bCs/>
          <w:sz w:val="20"/>
          <w:lang w:bidi="en-US"/>
        </w:rPr>
        <w:t xml:space="preserve">, the State of Washington encourages participation in all of its contracts from firms certified by WDVA.  </w:t>
      </w:r>
    </w:p>
    <w:p w14:paraId="7A0D7193" w14:textId="77777777" w:rsidR="00E53F64" w:rsidRPr="00E53F64" w:rsidRDefault="00E53F64" w:rsidP="00E53F64">
      <w:pPr>
        <w:contextualSpacing/>
        <w:rPr>
          <w:rFonts w:ascii="Arial" w:hAnsi="Arial" w:cs="Arial"/>
          <w:b w:val="0"/>
          <w:bCs/>
          <w:sz w:val="20"/>
          <w:lang w:bidi="en-US"/>
        </w:rPr>
      </w:pPr>
    </w:p>
    <w:p w14:paraId="70CB06BE" w14:textId="77777777" w:rsidR="00E53F64" w:rsidRPr="00E53F64" w:rsidRDefault="00E53F64" w:rsidP="00E53F64">
      <w:pPr>
        <w:contextualSpacing/>
        <w:rPr>
          <w:rFonts w:ascii="Arial" w:hAnsi="Arial" w:cs="Arial"/>
          <w:b w:val="0"/>
          <w:bCs/>
          <w:sz w:val="20"/>
          <w:lang w:bidi="en-US"/>
        </w:rPr>
      </w:pPr>
      <w:r w:rsidRPr="00E53F64">
        <w:rPr>
          <w:rFonts w:ascii="Arial" w:hAnsi="Arial" w:cs="Arial"/>
          <w:b w:val="0"/>
          <w:bCs/>
          <w:sz w:val="20"/>
          <w:lang w:bidi="en-US"/>
        </w:rPr>
        <w:t>Instructions</w:t>
      </w:r>
    </w:p>
    <w:p w14:paraId="37CE880E" w14:textId="77777777" w:rsidR="00E53F64" w:rsidRPr="00E53F64" w:rsidRDefault="00E53F64" w:rsidP="00E53F64">
      <w:pPr>
        <w:contextualSpacing/>
        <w:rPr>
          <w:rFonts w:ascii="Arial" w:hAnsi="Arial" w:cs="Arial"/>
          <w:b w:val="0"/>
          <w:bCs/>
          <w:sz w:val="20"/>
          <w:lang w:bidi="en-US"/>
        </w:rPr>
      </w:pPr>
    </w:p>
    <w:p w14:paraId="0946639F" w14:textId="77777777" w:rsidR="00E53F64" w:rsidRPr="00E53F64" w:rsidRDefault="00E53F64" w:rsidP="00E53F64">
      <w:pPr>
        <w:contextualSpacing/>
        <w:rPr>
          <w:rFonts w:ascii="Arial" w:hAnsi="Arial" w:cs="Arial"/>
          <w:b w:val="0"/>
          <w:bCs/>
          <w:sz w:val="20"/>
          <w:lang w:bidi="en-US"/>
        </w:rPr>
      </w:pPr>
      <w:r w:rsidRPr="00E53F64">
        <w:rPr>
          <w:rFonts w:ascii="Arial" w:hAnsi="Arial" w:cs="Arial"/>
          <w:b w:val="0"/>
          <w:bCs/>
          <w:sz w:val="20"/>
          <w:lang w:bidi="en-US"/>
        </w:rPr>
        <w:t xml:space="preserve">Bidders who intend to use subcontractors must complete the </w:t>
      </w:r>
      <w:r w:rsidRPr="00E53F64">
        <w:rPr>
          <w:rFonts w:ascii="Arial" w:hAnsi="Arial" w:cs="Arial"/>
          <w:sz w:val="20"/>
          <w:lang w:bidi="en-US"/>
        </w:rPr>
        <w:t>Diverse Business Inclusion Plan Form</w:t>
      </w:r>
      <w:r w:rsidRPr="00E53F64">
        <w:rPr>
          <w:rFonts w:ascii="Arial" w:hAnsi="Arial" w:cs="Arial"/>
          <w:b w:val="0"/>
          <w:bCs/>
          <w:sz w:val="20"/>
          <w:lang w:bidi="en-US"/>
        </w:rPr>
        <w:t xml:space="preserve">.  Diverse Businesses are: </w:t>
      </w:r>
    </w:p>
    <w:p w14:paraId="6C6878C4" w14:textId="77777777" w:rsidR="00E53F64" w:rsidRPr="00E53F64" w:rsidRDefault="00E53F64" w:rsidP="00E53F64">
      <w:pPr>
        <w:pStyle w:val="ListParagraph"/>
        <w:numPr>
          <w:ilvl w:val="0"/>
          <w:numId w:val="1"/>
        </w:numPr>
        <w:spacing w:before="40"/>
        <w:ind w:left="1080" w:right="720"/>
        <w:rPr>
          <w:rFonts w:ascii="Arial" w:hAnsi="Arial" w:cs="Arial"/>
          <w:b w:val="0"/>
          <w:bCs/>
          <w:sz w:val="20"/>
          <w:lang w:bidi="en-US"/>
        </w:rPr>
      </w:pPr>
      <w:r w:rsidRPr="00E53F64">
        <w:rPr>
          <w:rFonts w:ascii="Arial" w:hAnsi="Arial" w:cs="Arial"/>
          <w:b w:val="0"/>
          <w:bCs/>
          <w:sz w:val="20"/>
          <w:lang w:bidi="en-US"/>
        </w:rPr>
        <w:t xml:space="preserve">Certified Minority and Women-Owned Business Enterprises (M/WBEs) as defined in </w:t>
      </w:r>
      <w:hyperlink r:id="rId7" w:history="1">
        <w:r w:rsidRPr="00E53F64">
          <w:rPr>
            <w:rStyle w:val="Hyperlink"/>
            <w:rFonts w:ascii="Arial" w:hAnsi="Arial" w:cs="Arial"/>
            <w:b w:val="0"/>
            <w:bCs/>
            <w:sz w:val="20"/>
            <w:lang w:bidi="en-US"/>
          </w:rPr>
          <w:t>RCW 39.19</w:t>
        </w:r>
      </w:hyperlink>
      <w:r w:rsidRPr="00E53F64">
        <w:rPr>
          <w:rFonts w:ascii="Arial" w:hAnsi="Arial" w:cs="Arial"/>
          <w:b w:val="0"/>
          <w:bCs/>
          <w:sz w:val="20"/>
          <w:lang w:bidi="en-US"/>
        </w:rPr>
        <w:t xml:space="preserve"> and </w:t>
      </w:r>
      <w:hyperlink r:id="rId8" w:history="1">
        <w:r w:rsidRPr="00E53F64">
          <w:rPr>
            <w:rStyle w:val="Hyperlink"/>
            <w:rFonts w:ascii="Arial" w:hAnsi="Arial" w:cs="Arial"/>
            <w:b w:val="0"/>
            <w:bCs/>
            <w:sz w:val="20"/>
            <w:lang w:bidi="en-US"/>
          </w:rPr>
          <w:t>WAC 326-20</w:t>
        </w:r>
      </w:hyperlink>
      <w:r w:rsidRPr="00E53F64">
        <w:rPr>
          <w:rFonts w:ascii="Arial" w:hAnsi="Arial" w:cs="Arial"/>
          <w:b w:val="0"/>
          <w:bCs/>
          <w:sz w:val="20"/>
          <w:lang w:bidi="en-US"/>
        </w:rPr>
        <w:t xml:space="preserve">; and </w:t>
      </w:r>
    </w:p>
    <w:p w14:paraId="7EEDE545" w14:textId="77777777" w:rsidR="00E53F64" w:rsidRPr="00E53F64" w:rsidRDefault="00E53F64" w:rsidP="00E53F64">
      <w:pPr>
        <w:pStyle w:val="ListParagraph"/>
        <w:numPr>
          <w:ilvl w:val="0"/>
          <w:numId w:val="1"/>
        </w:numPr>
        <w:spacing w:before="40"/>
        <w:ind w:left="1080" w:right="720"/>
        <w:rPr>
          <w:rFonts w:ascii="Arial" w:hAnsi="Arial" w:cs="Arial"/>
          <w:b w:val="0"/>
          <w:bCs/>
          <w:sz w:val="20"/>
          <w:lang w:bidi="en-US"/>
        </w:rPr>
      </w:pPr>
      <w:r w:rsidRPr="00E53F64">
        <w:rPr>
          <w:rFonts w:ascii="Arial" w:hAnsi="Arial" w:cs="Arial"/>
          <w:b w:val="0"/>
          <w:bCs/>
          <w:sz w:val="20"/>
          <w:lang w:bidi="en-US"/>
        </w:rPr>
        <w:t xml:space="preserve">Certified Veteran-owned businesses as defined in </w:t>
      </w:r>
      <w:hyperlink r:id="rId9" w:history="1">
        <w:r w:rsidRPr="00E53F64">
          <w:rPr>
            <w:rStyle w:val="Hyperlink"/>
            <w:rFonts w:ascii="Arial" w:hAnsi="Arial" w:cs="Arial"/>
            <w:b w:val="0"/>
            <w:bCs/>
            <w:sz w:val="20"/>
            <w:lang w:bidi="en-US"/>
          </w:rPr>
          <w:t>RCW 43.60A.010</w:t>
        </w:r>
      </w:hyperlink>
      <w:r w:rsidRPr="00E53F64">
        <w:rPr>
          <w:rFonts w:ascii="Arial" w:hAnsi="Arial" w:cs="Arial"/>
          <w:b w:val="0"/>
          <w:bCs/>
          <w:sz w:val="20"/>
          <w:lang w:bidi="en-US"/>
        </w:rPr>
        <w:t xml:space="preserve">.  </w:t>
      </w:r>
    </w:p>
    <w:p w14:paraId="078181D4" w14:textId="77777777" w:rsidR="00E53F64" w:rsidRPr="00E53F64" w:rsidRDefault="00E53F64" w:rsidP="00E53F64">
      <w:pPr>
        <w:contextualSpacing/>
        <w:rPr>
          <w:rFonts w:ascii="Arial" w:hAnsi="Arial" w:cs="Arial"/>
          <w:b w:val="0"/>
          <w:bCs/>
          <w:sz w:val="20"/>
          <w:lang w:bidi="en-US"/>
        </w:rPr>
      </w:pPr>
    </w:p>
    <w:p w14:paraId="0E5E5BF0" w14:textId="77777777" w:rsidR="00E53F64" w:rsidRPr="00E53F64" w:rsidRDefault="00E53F64" w:rsidP="00E53F64">
      <w:pPr>
        <w:contextualSpacing/>
        <w:rPr>
          <w:rFonts w:ascii="Arial" w:hAnsi="Arial" w:cs="Arial"/>
          <w:b w:val="0"/>
          <w:bCs/>
          <w:sz w:val="20"/>
          <w:lang w:bidi="en-US"/>
        </w:rPr>
      </w:pPr>
      <w:r w:rsidRPr="00E53F64">
        <w:rPr>
          <w:rFonts w:ascii="Arial" w:hAnsi="Arial" w:cs="Arial"/>
          <w:b w:val="0"/>
          <w:bCs/>
          <w:sz w:val="20"/>
          <w:lang w:bidi="en-US"/>
        </w:rPr>
        <w:t>If the proposed subcontractors are self-identified diverse businesses, Bidder will encourage and support efforts for their certification with the appropriate Washington state agencies.</w:t>
      </w:r>
    </w:p>
    <w:p w14:paraId="54F9C953" w14:textId="77777777" w:rsidR="00E53F64" w:rsidRPr="00E53F64" w:rsidRDefault="00E53F64" w:rsidP="00E53F64">
      <w:pPr>
        <w:contextualSpacing/>
        <w:rPr>
          <w:rFonts w:ascii="Arial" w:hAnsi="Arial" w:cs="Arial"/>
          <w:b w:val="0"/>
          <w:bCs/>
          <w:sz w:val="20"/>
          <w:lang w:bidi="en-US"/>
        </w:rPr>
      </w:pPr>
    </w:p>
    <w:p w14:paraId="0DAD4567" w14:textId="77777777" w:rsidR="00E53F64" w:rsidRPr="00E53F64" w:rsidRDefault="00E53F64" w:rsidP="00E53F64">
      <w:pPr>
        <w:contextualSpacing/>
        <w:rPr>
          <w:rFonts w:ascii="Arial" w:hAnsi="Arial" w:cs="Arial"/>
          <w:b w:val="0"/>
          <w:bCs/>
          <w:sz w:val="20"/>
          <w:lang w:bidi="en-US"/>
        </w:rPr>
      </w:pPr>
      <w:r w:rsidRPr="00E53F64">
        <w:rPr>
          <w:rFonts w:ascii="Arial" w:hAnsi="Arial" w:cs="Arial"/>
          <w:b w:val="0"/>
          <w:bCs/>
          <w:sz w:val="20"/>
          <w:lang w:bidi="en-US"/>
        </w:rPr>
        <w:t xml:space="preserve">As part of the Diverse Business Inclusion Plan, Bidder is encouraged to include an anticipated list of diverse subcontractors or suppliers who may provide services or otherwise assist the Bidder in fulfilling its contractual obligations. This list should identify any subcontractors who are certified by the Washington State Office of Minority and Women’s Business Enterprises (OMWBE) or the Washington State Department of Veterans Affairs (DVA). The businesses included in the Diverse Business Inclusion Plan are listed as examples of the businesses that Bidder may use as subcontractors and does not obligate the Bidder to utilize those businesses in fulfilling the requirements of the contract. </w:t>
      </w:r>
    </w:p>
    <w:p w14:paraId="4B4C4880" w14:textId="77777777" w:rsidR="00E53F64" w:rsidRPr="00E53F64" w:rsidRDefault="00E53F64" w:rsidP="00E53F64">
      <w:pPr>
        <w:contextualSpacing/>
        <w:rPr>
          <w:rFonts w:ascii="Arial" w:hAnsi="Arial" w:cs="Arial"/>
          <w:b w:val="0"/>
          <w:bCs/>
          <w:sz w:val="20"/>
          <w:lang w:bidi="en-US"/>
        </w:rPr>
      </w:pPr>
    </w:p>
    <w:p w14:paraId="4886264C" w14:textId="77777777" w:rsidR="00E53F64" w:rsidRPr="00E53F64" w:rsidRDefault="00E53F64" w:rsidP="00E53F64">
      <w:pPr>
        <w:rPr>
          <w:rStyle w:val="eop"/>
          <w:rFonts w:ascii="Arial" w:hAnsi="Arial" w:cs="Arial"/>
          <w:b w:val="0"/>
          <w:bCs/>
          <w:color w:val="D13438"/>
          <w:sz w:val="20"/>
          <w:shd w:val="clear" w:color="auto" w:fill="FFFFFF"/>
        </w:rPr>
      </w:pPr>
      <w:r w:rsidRPr="00E53F64">
        <w:rPr>
          <w:rFonts w:ascii="Arial" w:hAnsi="Arial" w:cs="Arial"/>
          <w:b w:val="0"/>
          <w:bCs/>
          <w:sz w:val="20"/>
          <w:lang w:bidi="en-US"/>
        </w:rPr>
        <w:t>In addition, Bidders are also encouraged to describe their efforts in engaging and reducing any barriers to participation by certified M/WBE’s subcontractors, including outreach, education/mentorship, and process changes designed to increase M/WBE’s participation.</w:t>
      </w:r>
      <w:r w:rsidRPr="00E53F64">
        <w:rPr>
          <w:rStyle w:val="eop"/>
          <w:rFonts w:ascii="Arial" w:hAnsi="Arial" w:cs="Arial"/>
          <w:b w:val="0"/>
          <w:bCs/>
          <w:color w:val="D13438"/>
          <w:sz w:val="20"/>
          <w:shd w:val="clear" w:color="auto" w:fill="FFFFFF"/>
        </w:rPr>
        <w:t> </w:t>
      </w:r>
    </w:p>
    <w:p w14:paraId="5D781C9B" w14:textId="77777777" w:rsidR="00E53F64" w:rsidRPr="00E53F64" w:rsidRDefault="00E53F64" w:rsidP="00E53F64">
      <w:pPr>
        <w:contextualSpacing/>
        <w:rPr>
          <w:rFonts w:ascii="Arial" w:hAnsi="Arial" w:cs="Arial"/>
          <w:b w:val="0"/>
          <w:bCs/>
          <w:sz w:val="20"/>
          <w:lang w:bidi="en-US"/>
        </w:rPr>
      </w:pPr>
    </w:p>
    <w:p w14:paraId="63EE4ED5" w14:textId="77777777" w:rsidR="00E53F64" w:rsidRPr="00E53F64" w:rsidRDefault="00E53F64" w:rsidP="00E53F64">
      <w:pPr>
        <w:contextualSpacing/>
        <w:rPr>
          <w:rFonts w:ascii="Arial" w:hAnsi="Arial" w:cs="Arial"/>
          <w:b w:val="0"/>
          <w:bCs/>
          <w:sz w:val="20"/>
          <w:lang w:bidi="en-US"/>
        </w:rPr>
      </w:pPr>
      <w:r w:rsidRPr="00E53F64">
        <w:rPr>
          <w:rFonts w:ascii="Arial" w:hAnsi="Arial" w:cs="Arial"/>
          <w:b w:val="0"/>
          <w:bCs/>
          <w:sz w:val="20"/>
          <w:lang w:bidi="en-US"/>
        </w:rPr>
        <w:t xml:space="preserve">With respect to agency spend, the agency aspirational goals are: </w:t>
      </w:r>
    </w:p>
    <w:p w14:paraId="48532A21" w14:textId="77777777" w:rsidR="00E53F64" w:rsidRPr="00E53F64" w:rsidRDefault="00E53F64" w:rsidP="00E53F64">
      <w:pPr>
        <w:numPr>
          <w:ilvl w:val="0"/>
          <w:numId w:val="2"/>
        </w:numPr>
        <w:contextualSpacing/>
        <w:rPr>
          <w:rFonts w:ascii="Arial" w:hAnsi="Arial" w:cs="Arial"/>
          <w:b w:val="0"/>
          <w:bCs/>
          <w:sz w:val="20"/>
          <w:lang w:bidi="en-US"/>
        </w:rPr>
      </w:pPr>
      <w:r w:rsidRPr="00E53F64">
        <w:rPr>
          <w:rFonts w:ascii="Arial" w:hAnsi="Arial" w:cs="Arial"/>
          <w:b w:val="0"/>
          <w:bCs/>
          <w:sz w:val="20"/>
          <w:lang w:bidi="en-US"/>
        </w:rPr>
        <w:t xml:space="preserve">6.40% Minority-Owned and Women-Owned Business certified by the Washington State </w:t>
      </w:r>
    </w:p>
    <w:p w14:paraId="39840B48" w14:textId="77777777" w:rsidR="00E53F64" w:rsidRPr="00E53F64" w:rsidRDefault="00E53F64" w:rsidP="00E53F64">
      <w:pPr>
        <w:pStyle w:val="ListParagraph"/>
        <w:numPr>
          <w:ilvl w:val="0"/>
          <w:numId w:val="2"/>
        </w:numPr>
        <w:rPr>
          <w:rFonts w:ascii="Arial" w:hAnsi="Arial" w:cs="Arial"/>
          <w:b w:val="0"/>
          <w:bCs/>
          <w:sz w:val="20"/>
          <w:lang w:bidi="en-US"/>
        </w:rPr>
      </w:pPr>
      <w:r w:rsidRPr="00E53F64">
        <w:rPr>
          <w:rFonts w:ascii="Arial" w:hAnsi="Arial" w:cs="Arial"/>
          <w:b w:val="0"/>
          <w:bCs/>
          <w:sz w:val="20"/>
          <w:lang w:bidi="en-US"/>
        </w:rPr>
        <w:t>1% Veteran Owned Business certified by the Washington State Department of Veterans Affairs</w:t>
      </w:r>
    </w:p>
    <w:p w14:paraId="19B19416" w14:textId="77777777" w:rsidR="00E53F64" w:rsidRPr="00E53F64" w:rsidRDefault="00E53F64" w:rsidP="00E53F64">
      <w:pPr>
        <w:numPr>
          <w:ilvl w:val="0"/>
          <w:numId w:val="2"/>
        </w:numPr>
        <w:contextualSpacing/>
        <w:rPr>
          <w:rFonts w:ascii="Arial" w:hAnsi="Arial" w:cs="Arial"/>
          <w:b w:val="0"/>
          <w:bCs/>
          <w:sz w:val="20"/>
          <w:lang w:bidi="en-US"/>
        </w:rPr>
      </w:pPr>
      <w:r w:rsidRPr="00E53F64">
        <w:rPr>
          <w:rFonts w:ascii="Arial" w:hAnsi="Arial" w:cs="Arial"/>
          <w:b w:val="0"/>
          <w:bCs/>
          <w:sz w:val="20"/>
          <w:lang w:bidi="en-US"/>
        </w:rPr>
        <w:t>5% Washington Small Businesses self-identified in the Washington Electronic Business Solution (</w:t>
      </w:r>
      <w:hyperlink r:id="rId10" w:history="1">
        <w:r w:rsidRPr="00E53F64">
          <w:rPr>
            <w:rStyle w:val="Hyperlink"/>
            <w:rFonts w:ascii="Arial" w:hAnsi="Arial" w:cs="Arial"/>
            <w:b w:val="0"/>
            <w:bCs/>
            <w:sz w:val="20"/>
            <w:lang w:bidi="en-US"/>
          </w:rPr>
          <w:t>WEBS</w:t>
        </w:r>
      </w:hyperlink>
      <w:r w:rsidRPr="00E53F64">
        <w:rPr>
          <w:rFonts w:ascii="Arial" w:hAnsi="Arial" w:cs="Arial"/>
          <w:b w:val="0"/>
          <w:bCs/>
          <w:sz w:val="20"/>
          <w:lang w:bidi="en-US"/>
        </w:rPr>
        <w:t>)</w:t>
      </w:r>
    </w:p>
    <w:p w14:paraId="4C8ADC0B" w14:textId="77777777" w:rsidR="00E53F64" w:rsidRPr="00E53F64" w:rsidRDefault="00E53F64" w:rsidP="00E53F64">
      <w:pPr>
        <w:rPr>
          <w:rFonts w:ascii="Arial" w:hAnsi="Arial" w:cs="Arial"/>
          <w:b w:val="0"/>
          <w:bCs/>
          <w:sz w:val="20"/>
          <w:lang w:bidi="en-US"/>
        </w:rPr>
      </w:pPr>
    </w:p>
    <w:p w14:paraId="062879DA" w14:textId="77777777" w:rsidR="00E53F64" w:rsidRPr="00E53F64" w:rsidRDefault="00E53F64" w:rsidP="00E53F64">
      <w:pPr>
        <w:rPr>
          <w:rFonts w:ascii="Arial" w:hAnsi="Arial" w:cs="Arial"/>
          <w:b w:val="0"/>
          <w:bCs/>
          <w:sz w:val="20"/>
        </w:rPr>
      </w:pPr>
      <w:r w:rsidRPr="00E53F64">
        <w:rPr>
          <w:rFonts w:ascii="Arial" w:hAnsi="Arial" w:cs="Arial"/>
          <w:b w:val="0"/>
          <w:bCs/>
          <w:sz w:val="20"/>
          <w:lang w:bidi="en-US"/>
        </w:rPr>
        <w:t xml:space="preserve">These goals are voluntary. </w:t>
      </w:r>
      <w:r w:rsidRPr="00E53F64">
        <w:rPr>
          <w:rFonts w:ascii="Arial" w:hAnsi="Arial" w:cs="Arial"/>
          <w:b w:val="0"/>
          <w:bCs/>
          <w:sz w:val="20"/>
        </w:rPr>
        <w:t>Bidders will not be considered non-responsive if the inclusion plan has a zero diverse participation amount, however OFM encourages Bidders to be proactive in engaging diverse participation.</w:t>
      </w:r>
      <w:r w:rsidRPr="00E53F64">
        <w:rPr>
          <w:rFonts w:ascii="Arial" w:hAnsi="Arial" w:cs="Arial"/>
          <w:b w:val="0"/>
          <w:bCs/>
          <w:sz w:val="20"/>
          <w:lang w:bidi="en-US"/>
        </w:rPr>
        <w:t xml:space="preserve"> No preference will be included in the evaluation of bids based on the inclusion plan. No minimum level of Diverse Business participation will be required as a condition for receiving an award.</w:t>
      </w:r>
      <w:r w:rsidRPr="00E53F64">
        <w:rPr>
          <w:rFonts w:ascii="Arial" w:hAnsi="Arial" w:cs="Arial"/>
          <w:b w:val="0"/>
          <w:bCs/>
          <w:sz w:val="20"/>
        </w:rPr>
        <w:t xml:space="preserve"> </w:t>
      </w:r>
    </w:p>
    <w:p w14:paraId="59D74A3B" w14:textId="77777777" w:rsidR="00E53F64" w:rsidRPr="00E53F64" w:rsidRDefault="00E53F64" w:rsidP="00E53F64">
      <w:pPr>
        <w:rPr>
          <w:rFonts w:ascii="Arial" w:hAnsi="Arial" w:cs="Arial"/>
          <w:b w:val="0"/>
          <w:bCs/>
          <w:sz w:val="20"/>
          <w:lang w:bidi="en-US"/>
        </w:rPr>
      </w:pPr>
    </w:p>
    <w:p w14:paraId="33478F74" w14:textId="77777777" w:rsidR="00E53F64" w:rsidRPr="00E53F64" w:rsidRDefault="00E53F64" w:rsidP="00E53F64">
      <w:pPr>
        <w:rPr>
          <w:rFonts w:ascii="Arial" w:hAnsi="Arial" w:cs="Arial"/>
          <w:b w:val="0"/>
          <w:bCs/>
          <w:sz w:val="20"/>
          <w:lang w:bidi="en-US"/>
        </w:rPr>
      </w:pPr>
      <w:r w:rsidRPr="00E53F64">
        <w:rPr>
          <w:rFonts w:ascii="Arial" w:hAnsi="Arial" w:cs="Arial"/>
          <w:b w:val="0"/>
          <w:bCs/>
          <w:sz w:val="20"/>
          <w:lang w:bidi="en-US"/>
        </w:rPr>
        <w:t>For information on certified firms, bidders may contact:</w:t>
      </w:r>
    </w:p>
    <w:p w14:paraId="5B571CB2" w14:textId="77777777" w:rsidR="00E53F64" w:rsidRPr="00E53F64" w:rsidRDefault="00E53F64" w:rsidP="00E53F64">
      <w:pPr>
        <w:numPr>
          <w:ilvl w:val="0"/>
          <w:numId w:val="3"/>
        </w:numPr>
        <w:contextualSpacing/>
        <w:rPr>
          <w:rFonts w:ascii="Arial" w:hAnsi="Arial" w:cs="Arial"/>
          <w:b w:val="0"/>
          <w:bCs/>
          <w:sz w:val="20"/>
          <w:lang w:bidi="en-US"/>
        </w:rPr>
      </w:pPr>
      <w:r w:rsidRPr="00E53F64">
        <w:rPr>
          <w:rFonts w:ascii="Arial" w:hAnsi="Arial" w:cs="Arial"/>
          <w:b w:val="0"/>
          <w:bCs/>
          <w:sz w:val="20"/>
          <w:lang w:bidi="en-US"/>
        </w:rPr>
        <w:t xml:space="preserve">OMWBE at </w:t>
      </w:r>
      <w:hyperlink r:id="rId11" w:history="1">
        <w:r w:rsidRPr="00E53F64">
          <w:rPr>
            <w:rStyle w:val="Hyperlink"/>
            <w:rFonts w:ascii="Arial" w:hAnsi="Arial" w:cs="Arial"/>
            <w:b w:val="0"/>
            <w:bCs/>
            <w:sz w:val="20"/>
            <w:lang w:bidi="en-US"/>
          </w:rPr>
          <w:t>http://www.omwbe.wa.gov/</w:t>
        </w:r>
      </w:hyperlink>
      <w:r w:rsidRPr="00E53F64">
        <w:rPr>
          <w:rFonts w:ascii="Arial" w:hAnsi="Arial" w:cs="Arial"/>
          <w:b w:val="0"/>
          <w:bCs/>
          <w:sz w:val="20"/>
          <w:lang w:bidi="en-US"/>
        </w:rPr>
        <w:t xml:space="preserve"> or (360) 664-9750</w:t>
      </w:r>
    </w:p>
    <w:p w14:paraId="37F4C469" w14:textId="77777777" w:rsidR="00E53F64" w:rsidRPr="00E53F64" w:rsidRDefault="00E53F64" w:rsidP="00E53F64">
      <w:pPr>
        <w:numPr>
          <w:ilvl w:val="0"/>
          <w:numId w:val="3"/>
        </w:numPr>
        <w:contextualSpacing/>
        <w:rPr>
          <w:rFonts w:ascii="Arial" w:hAnsi="Arial" w:cs="Arial"/>
          <w:b w:val="0"/>
          <w:bCs/>
          <w:sz w:val="20"/>
          <w:lang w:bidi="en-US"/>
        </w:rPr>
      </w:pPr>
      <w:r w:rsidRPr="00E53F64">
        <w:rPr>
          <w:rFonts w:ascii="Arial" w:hAnsi="Arial" w:cs="Arial"/>
          <w:b w:val="0"/>
          <w:bCs/>
          <w:sz w:val="20"/>
          <w:lang w:bidi="en-US"/>
        </w:rPr>
        <w:t xml:space="preserve">DVA at </w:t>
      </w:r>
      <w:hyperlink r:id="rId12" w:history="1">
        <w:r w:rsidRPr="00E53F64">
          <w:rPr>
            <w:rStyle w:val="Hyperlink"/>
            <w:rFonts w:ascii="Arial" w:hAnsi="Arial" w:cs="Arial"/>
            <w:b w:val="0"/>
            <w:bCs/>
            <w:sz w:val="20"/>
            <w:lang w:bidi="en-US"/>
          </w:rPr>
          <w:t>http://www.dva.wa.gov/BusinessRegistry/Search.aspx</w:t>
        </w:r>
      </w:hyperlink>
      <w:r w:rsidRPr="00E53F64">
        <w:rPr>
          <w:rFonts w:ascii="Arial" w:hAnsi="Arial" w:cs="Arial"/>
          <w:b w:val="0"/>
          <w:bCs/>
          <w:sz w:val="20"/>
          <w:lang w:bidi="en-US"/>
        </w:rPr>
        <w:t xml:space="preserve"> </w:t>
      </w:r>
      <w:r w:rsidRPr="00E53F64">
        <w:rPr>
          <w:rFonts w:ascii="Arial" w:hAnsi="Arial" w:cs="Arial"/>
          <w:b w:val="0"/>
          <w:bCs/>
          <w:color w:val="0000FF"/>
          <w:sz w:val="20"/>
          <w:lang w:bidi="en-US"/>
        </w:rPr>
        <w:t>(</w:t>
      </w:r>
      <w:hyperlink r:id="rId13" w:history="1">
        <w:r w:rsidRPr="00E53F64">
          <w:rPr>
            <w:rStyle w:val="Hyperlink"/>
            <w:rFonts w:ascii="Arial" w:hAnsi="Arial" w:cs="Arial"/>
            <w:b w:val="0"/>
            <w:bCs/>
            <w:sz w:val="20"/>
          </w:rPr>
          <w:t>https://www.dva.wa.gov/program/certified-veteran-and-servicemember-owned-businesses</w:t>
        </w:r>
      </w:hyperlink>
      <w:r w:rsidRPr="00E53F64">
        <w:rPr>
          <w:rFonts w:ascii="Arial" w:hAnsi="Arial" w:cs="Arial"/>
          <w:b w:val="0"/>
          <w:bCs/>
          <w:sz w:val="20"/>
        </w:rPr>
        <w:t xml:space="preserve">) </w:t>
      </w:r>
      <w:r w:rsidRPr="00E53F64">
        <w:rPr>
          <w:rFonts w:ascii="Arial" w:hAnsi="Arial" w:cs="Arial"/>
          <w:b w:val="0"/>
          <w:bCs/>
          <w:sz w:val="20"/>
          <w:lang w:bidi="en-US"/>
        </w:rPr>
        <w:t xml:space="preserve">or (360) 725-2187.  </w:t>
      </w:r>
    </w:p>
    <w:p w14:paraId="441FD1A0" w14:textId="77777777" w:rsidR="00E53F64" w:rsidRPr="00B651F3" w:rsidRDefault="00E53F64" w:rsidP="00E53F64">
      <w:pPr>
        <w:rPr>
          <w:rFonts w:ascii="Arial" w:hAnsi="Arial" w:cs="Arial"/>
          <w:b w:val="0"/>
          <w:bCs/>
          <w:sz w:val="22"/>
          <w:szCs w:val="22"/>
          <w:u w:val="single"/>
          <w:lang w:bidi="en-US"/>
        </w:rPr>
      </w:pPr>
    </w:p>
    <w:p w14:paraId="13B9CD08" w14:textId="77777777" w:rsidR="00E53F64" w:rsidRPr="00E073E0" w:rsidRDefault="00E53F64" w:rsidP="00E53F64">
      <w:pPr>
        <w:jc w:val="center"/>
        <w:rPr>
          <w:rFonts w:ascii="Arial" w:hAnsi="Arial" w:cs="Arial"/>
          <w:b w:val="0"/>
          <w:bCs/>
          <w:sz w:val="22"/>
          <w:szCs w:val="22"/>
          <w:u w:val="single"/>
          <w:lang w:bidi="en-US"/>
        </w:rPr>
      </w:pPr>
      <w:r w:rsidRPr="00E073E0">
        <w:rPr>
          <w:rFonts w:ascii="Arial" w:hAnsi="Arial" w:cs="Arial"/>
          <w:b w:val="0"/>
          <w:bCs/>
          <w:sz w:val="22"/>
          <w:szCs w:val="22"/>
          <w:u w:val="single"/>
          <w:lang w:bidi="en-US"/>
        </w:rPr>
        <w:br w:type="page"/>
      </w:r>
      <w:r w:rsidRPr="00E073E0">
        <w:rPr>
          <w:rFonts w:ascii="Arial" w:hAnsi="Arial" w:cs="Arial"/>
          <w:b w:val="0"/>
          <w:bCs/>
          <w:sz w:val="22"/>
          <w:szCs w:val="22"/>
          <w:u w:val="single"/>
          <w:lang w:bidi="en-US"/>
        </w:rPr>
        <w:lastRenderedPageBreak/>
        <w:t>Diverse Business Inclusion Plan Form</w:t>
      </w:r>
    </w:p>
    <w:p w14:paraId="59FB6094" w14:textId="77777777" w:rsidR="00E53F64" w:rsidRPr="00E073E0" w:rsidRDefault="00E53F64" w:rsidP="00E53F64">
      <w:pPr>
        <w:rPr>
          <w:rFonts w:ascii="Arial" w:hAnsi="Arial" w:cs="Arial"/>
          <w:b w:val="0"/>
          <w:bCs/>
          <w:sz w:val="22"/>
          <w:szCs w:val="22"/>
          <w:lang w:bidi="en-US"/>
        </w:rPr>
      </w:pPr>
    </w:p>
    <w:tbl>
      <w:tblPr>
        <w:tblStyle w:val="TableGrid"/>
        <w:tblW w:w="9350" w:type="dxa"/>
        <w:tblLook w:val="04A0" w:firstRow="1" w:lastRow="0" w:firstColumn="1" w:lastColumn="0" w:noHBand="0" w:noVBand="1"/>
      </w:tblPr>
      <w:tblGrid>
        <w:gridCol w:w="3325"/>
        <w:gridCol w:w="2880"/>
        <w:gridCol w:w="1080"/>
        <w:gridCol w:w="2065"/>
      </w:tblGrid>
      <w:tr w:rsidR="00E53F64" w:rsidRPr="00E073E0" w14:paraId="6525ABC2" w14:textId="77777777" w:rsidTr="00485EE1">
        <w:tc>
          <w:tcPr>
            <w:tcW w:w="9350" w:type="dxa"/>
            <w:gridSpan w:val="4"/>
            <w:tcBorders>
              <w:top w:val="single" w:sz="4" w:space="0" w:color="auto"/>
              <w:left w:val="single" w:sz="4" w:space="0" w:color="auto"/>
              <w:bottom w:val="single" w:sz="4" w:space="0" w:color="auto"/>
              <w:right w:val="single" w:sz="4" w:space="0" w:color="auto"/>
            </w:tcBorders>
            <w:hideMark/>
          </w:tcPr>
          <w:p w14:paraId="1BB50235" w14:textId="77777777" w:rsidR="00E53F64" w:rsidRPr="00E073E0" w:rsidRDefault="00E53F64" w:rsidP="00E53F64">
            <w:pPr>
              <w:pStyle w:val="ListParagraph"/>
              <w:numPr>
                <w:ilvl w:val="0"/>
                <w:numId w:val="4"/>
              </w:numPr>
              <w:rPr>
                <w:rFonts w:ascii="Arial" w:hAnsi="Arial" w:cs="Arial"/>
                <w:b w:val="0"/>
                <w:bCs/>
                <w:sz w:val="22"/>
                <w:szCs w:val="22"/>
              </w:rPr>
            </w:pPr>
            <w:r w:rsidRPr="00E073E0">
              <w:rPr>
                <w:rFonts w:ascii="Arial" w:hAnsi="Arial" w:cs="Arial"/>
                <w:b w:val="0"/>
                <w:bCs/>
                <w:color w:val="000000" w:themeColor="text1"/>
                <w:sz w:val="22"/>
                <w:szCs w:val="22"/>
              </w:rPr>
              <w:t>Anticipated Diverse Business Participation (Goals)</w:t>
            </w:r>
            <w:r w:rsidRPr="00E073E0">
              <w:rPr>
                <w:rFonts w:ascii="Arial" w:hAnsi="Arial" w:cs="Arial"/>
                <w:b w:val="0"/>
                <w:bCs/>
                <w:noProof/>
                <w:color w:val="000000" w:themeColor="text1"/>
                <w:sz w:val="22"/>
                <w:szCs w:val="22"/>
              </w:rPr>
              <w:t xml:space="preserve"> </w:t>
            </w:r>
          </w:p>
          <w:p w14:paraId="0A226913" w14:textId="77777777" w:rsidR="00E53F64" w:rsidRPr="00E073E0" w:rsidRDefault="00E53F64" w:rsidP="00485EE1">
            <w:pPr>
              <w:rPr>
                <w:rFonts w:ascii="Arial" w:hAnsi="Arial" w:cs="Arial"/>
                <w:b w:val="0"/>
                <w:bCs/>
                <w:sz w:val="22"/>
                <w:szCs w:val="22"/>
              </w:rPr>
            </w:pPr>
            <w:r w:rsidRPr="00E073E0">
              <w:rPr>
                <w:rFonts w:ascii="Arial" w:hAnsi="Arial" w:cs="Arial"/>
                <w:b w:val="0"/>
                <w:bCs/>
                <w:sz w:val="22"/>
                <w:szCs w:val="22"/>
              </w:rPr>
              <w:t>List the anticipated diverse business participation goals for participation of subcontractors in the Contract, if awarded. Bidders may list any goal amount. These goals are aspirational to include Diverse Business subcontractors.</w:t>
            </w:r>
          </w:p>
        </w:tc>
      </w:tr>
      <w:tr w:rsidR="00E53F64" w:rsidRPr="00E073E0" w14:paraId="61FECCF5" w14:textId="77777777" w:rsidTr="00485EE1">
        <w:tc>
          <w:tcPr>
            <w:tcW w:w="3325" w:type="dxa"/>
            <w:tcBorders>
              <w:top w:val="single" w:sz="4" w:space="0" w:color="auto"/>
              <w:left w:val="single" w:sz="4" w:space="0" w:color="auto"/>
              <w:bottom w:val="single" w:sz="4" w:space="0" w:color="auto"/>
              <w:right w:val="single" w:sz="4" w:space="0" w:color="auto"/>
            </w:tcBorders>
            <w:vAlign w:val="center"/>
            <w:hideMark/>
          </w:tcPr>
          <w:p w14:paraId="713B119B" w14:textId="77777777" w:rsidR="00E53F64" w:rsidRPr="00E073E0" w:rsidRDefault="00E53F64" w:rsidP="00485EE1">
            <w:pPr>
              <w:jc w:val="center"/>
              <w:rPr>
                <w:rFonts w:ascii="Arial" w:hAnsi="Arial" w:cs="Arial"/>
                <w:b w:val="0"/>
                <w:bCs/>
                <w:color w:val="000000" w:themeColor="text1"/>
                <w:sz w:val="22"/>
                <w:szCs w:val="22"/>
              </w:rPr>
            </w:pPr>
            <w:r w:rsidRPr="00E073E0">
              <w:rPr>
                <w:rFonts w:ascii="Arial" w:hAnsi="Arial" w:cs="Arial"/>
                <w:b w:val="0"/>
                <w:bCs/>
                <w:color w:val="000000" w:themeColor="text1"/>
                <w:sz w:val="22"/>
                <w:szCs w:val="22"/>
              </w:rPr>
              <w:t>State certification category</w:t>
            </w:r>
          </w:p>
        </w:tc>
        <w:tc>
          <w:tcPr>
            <w:tcW w:w="2880" w:type="dxa"/>
            <w:tcBorders>
              <w:top w:val="single" w:sz="4" w:space="0" w:color="auto"/>
              <w:left w:val="single" w:sz="4" w:space="0" w:color="auto"/>
              <w:bottom w:val="single" w:sz="4" w:space="0" w:color="auto"/>
              <w:right w:val="single" w:sz="4" w:space="0" w:color="auto"/>
            </w:tcBorders>
            <w:vAlign w:val="center"/>
            <w:hideMark/>
          </w:tcPr>
          <w:p w14:paraId="021F693D" w14:textId="77777777" w:rsidR="00E53F64" w:rsidRPr="00E073E0" w:rsidRDefault="00E53F64" w:rsidP="00485EE1">
            <w:pPr>
              <w:jc w:val="center"/>
              <w:rPr>
                <w:rFonts w:ascii="Arial" w:hAnsi="Arial" w:cs="Arial"/>
                <w:b w:val="0"/>
                <w:bCs/>
                <w:color w:val="000000" w:themeColor="text1"/>
                <w:sz w:val="22"/>
                <w:szCs w:val="22"/>
              </w:rPr>
            </w:pPr>
            <w:r w:rsidRPr="00E073E0">
              <w:rPr>
                <w:rFonts w:ascii="Arial" w:hAnsi="Arial" w:cs="Arial"/>
                <w:b w:val="0"/>
                <w:bCs/>
                <w:color w:val="000000" w:themeColor="text1"/>
                <w:sz w:val="22"/>
                <w:szCs w:val="22"/>
              </w:rPr>
              <w:t>Agency Goals</w:t>
            </w:r>
          </w:p>
        </w:tc>
        <w:tc>
          <w:tcPr>
            <w:tcW w:w="3145" w:type="dxa"/>
            <w:gridSpan w:val="2"/>
            <w:tcBorders>
              <w:top w:val="single" w:sz="4" w:space="0" w:color="auto"/>
              <w:left w:val="single" w:sz="4" w:space="0" w:color="auto"/>
              <w:bottom w:val="single" w:sz="4" w:space="0" w:color="auto"/>
              <w:right w:val="single" w:sz="4" w:space="0" w:color="auto"/>
            </w:tcBorders>
            <w:vAlign w:val="center"/>
            <w:hideMark/>
          </w:tcPr>
          <w:p w14:paraId="0A14FB71" w14:textId="77777777" w:rsidR="00E53F64" w:rsidRPr="00E073E0" w:rsidRDefault="00E53F64" w:rsidP="00485EE1">
            <w:pPr>
              <w:jc w:val="center"/>
              <w:rPr>
                <w:rFonts w:ascii="Arial" w:hAnsi="Arial" w:cs="Arial"/>
                <w:b w:val="0"/>
                <w:bCs/>
                <w:color w:val="FF0000"/>
                <w:sz w:val="22"/>
                <w:szCs w:val="22"/>
              </w:rPr>
            </w:pPr>
            <w:r w:rsidRPr="00E073E0">
              <w:rPr>
                <w:rFonts w:ascii="Arial" w:hAnsi="Arial" w:cs="Arial"/>
                <w:b w:val="0"/>
                <w:bCs/>
                <w:sz w:val="22"/>
                <w:szCs w:val="22"/>
              </w:rPr>
              <w:t>Anticipated Percent of Contract Amount (Goals)</w:t>
            </w:r>
          </w:p>
        </w:tc>
      </w:tr>
      <w:tr w:rsidR="00E53F64" w:rsidRPr="00E073E0" w14:paraId="2A7799EC" w14:textId="77777777" w:rsidTr="00485EE1">
        <w:tc>
          <w:tcPr>
            <w:tcW w:w="3325" w:type="dxa"/>
            <w:tcBorders>
              <w:top w:val="single" w:sz="4" w:space="0" w:color="auto"/>
              <w:left w:val="single" w:sz="4" w:space="0" w:color="auto"/>
              <w:bottom w:val="single" w:sz="4" w:space="0" w:color="auto"/>
              <w:right w:val="single" w:sz="4" w:space="0" w:color="auto"/>
            </w:tcBorders>
            <w:hideMark/>
          </w:tcPr>
          <w:p w14:paraId="0709B89A" w14:textId="77777777" w:rsidR="00E53F64" w:rsidRPr="00E073E0" w:rsidRDefault="00E53F64" w:rsidP="00485EE1">
            <w:pPr>
              <w:rPr>
                <w:rFonts w:ascii="Arial" w:hAnsi="Arial" w:cs="Arial"/>
                <w:b w:val="0"/>
                <w:bCs/>
                <w:color w:val="000000" w:themeColor="text1"/>
                <w:sz w:val="22"/>
                <w:szCs w:val="22"/>
              </w:rPr>
            </w:pPr>
            <w:r w:rsidRPr="00E073E0">
              <w:rPr>
                <w:rFonts w:ascii="Arial" w:hAnsi="Arial" w:cs="Arial"/>
                <w:b w:val="0"/>
                <w:bCs/>
                <w:color w:val="000000" w:themeColor="text1"/>
                <w:sz w:val="22"/>
                <w:szCs w:val="22"/>
              </w:rPr>
              <w:t>Minority-owned business</w:t>
            </w:r>
          </w:p>
        </w:tc>
        <w:tc>
          <w:tcPr>
            <w:tcW w:w="2880" w:type="dxa"/>
            <w:tcBorders>
              <w:top w:val="single" w:sz="4" w:space="0" w:color="auto"/>
              <w:left w:val="single" w:sz="4" w:space="0" w:color="auto"/>
              <w:bottom w:val="single" w:sz="4" w:space="0" w:color="auto"/>
              <w:right w:val="single" w:sz="4" w:space="0" w:color="auto"/>
            </w:tcBorders>
            <w:hideMark/>
          </w:tcPr>
          <w:p w14:paraId="1AFB9BD4" w14:textId="77777777" w:rsidR="00E53F64" w:rsidRPr="00E073E0" w:rsidRDefault="00E53F64" w:rsidP="00485EE1">
            <w:pPr>
              <w:jc w:val="center"/>
              <w:rPr>
                <w:rFonts w:ascii="Arial" w:hAnsi="Arial" w:cs="Arial"/>
                <w:b w:val="0"/>
                <w:bCs/>
                <w:color w:val="000000" w:themeColor="text1"/>
                <w:sz w:val="22"/>
                <w:szCs w:val="22"/>
              </w:rPr>
            </w:pPr>
            <w:r w:rsidRPr="00E073E0">
              <w:rPr>
                <w:rFonts w:ascii="Arial" w:hAnsi="Arial" w:cs="Arial"/>
                <w:b w:val="0"/>
                <w:bCs/>
                <w:color w:val="000000" w:themeColor="text1"/>
                <w:sz w:val="22"/>
                <w:szCs w:val="22"/>
              </w:rPr>
              <w:t>10%</w:t>
            </w:r>
          </w:p>
        </w:tc>
        <w:tc>
          <w:tcPr>
            <w:tcW w:w="3145" w:type="dxa"/>
            <w:gridSpan w:val="2"/>
            <w:tcBorders>
              <w:top w:val="single" w:sz="4" w:space="0" w:color="auto"/>
              <w:left w:val="single" w:sz="4" w:space="0" w:color="auto"/>
              <w:bottom w:val="single" w:sz="4" w:space="0" w:color="auto"/>
              <w:right w:val="single" w:sz="4" w:space="0" w:color="auto"/>
            </w:tcBorders>
          </w:tcPr>
          <w:p w14:paraId="4195CA1D" w14:textId="77777777" w:rsidR="00E53F64" w:rsidRPr="00E073E0" w:rsidRDefault="00E53F64" w:rsidP="00485EE1">
            <w:pPr>
              <w:jc w:val="center"/>
              <w:rPr>
                <w:rFonts w:ascii="Arial" w:hAnsi="Arial" w:cs="Arial"/>
                <w:b w:val="0"/>
                <w:bCs/>
                <w:color w:val="FF0000"/>
                <w:sz w:val="22"/>
                <w:szCs w:val="22"/>
              </w:rPr>
            </w:pPr>
          </w:p>
        </w:tc>
      </w:tr>
      <w:tr w:rsidR="00E53F64" w:rsidRPr="00E073E0" w14:paraId="0F255262" w14:textId="77777777" w:rsidTr="00485EE1">
        <w:tc>
          <w:tcPr>
            <w:tcW w:w="3325" w:type="dxa"/>
            <w:tcBorders>
              <w:top w:val="single" w:sz="4" w:space="0" w:color="auto"/>
              <w:left w:val="single" w:sz="4" w:space="0" w:color="auto"/>
              <w:bottom w:val="single" w:sz="4" w:space="0" w:color="auto"/>
              <w:right w:val="single" w:sz="4" w:space="0" w:color="auto"/>
            </w:tcBorders>
            <w:hideMark/>
          </w:tcPr>
          <w:p w14:paraId="4958AEFA" w14:textId="77777777" w:rsidR="00E53F64" w:rsidRPr="00E073E0" w:rsidRDefault="00E53F64" w:rsidP="00485EE1">
            <w:pPr>
              <w:rPr>
                <w:rFonts w:ascii="Arial" w:hAnsi="Arial" w:cs="Arial"/>
                <w:b w:val="0"/>
                <w:bCs/>
                <w:color w:val="000000" w:themeColor="text1"/>
                <w:sz w:val="22"/>
                <w:szCs w:val="22"/>
              </w:rPr>
            </w:pPr>
            <w:r w:rsidRPr="00E073E0">
              <w:rPr>
                <w:rFonts w:ascii="Arial" w:hAnsi="Arial" w:cs="Arial"/>
                <w:b w:val="0"/>
                <w:bCs/>
                <w:color w:val="000000" w:themeColor="text1"/>
                <w:sz w:val="22"/>
                <w:szCs w:val="22"/>
              </w:rPr>
              <w:t>Women-owned business</w:t>
            </w:r>
          </w:p>
        </w:tc>
        <w:tc>
          <w:tcPr>
            <w:tcW w:w="2880" w:type="dxa"/>
            <w:tcBorders>
              <w:top w:val="single" w:sz="4" w:space="0" w:color="auto"/>
              <w:left w:val="single" w:sz="4" w:space="0" w:color="auto"/>
              <w:bottom w:val="single" w:sz="4" w:space="0" w:color="auto"/>
              <w:right w:val="single" w:sz="4" w:space="0" w:color="auto"/>
            </w:tcBorders>
            <w:hideMark/>
          </w:tcPr>
          <w:p w14:paraId="6A3D8828" w14:textId="77777777" w:rsidR="00E53F64" w:rsidRPr="00E073E0" w:rsidRDefault="00E53F64" w:rsidP="00485EE1">
            <w:pPr>
              <w:jc w:val="center"/>
              <w:rPr>
                <w:rFonts w:ascii="Arial" w:hAnsi="Arial" w:cs="Arial"/>
                <w:b w:val="0"/>
                <w:bCs/>
                <w:color w:val="000000" w:themeColor="text1"/>
                <w:sz w:val="22"/>
                <w:szCs w:val="22"/>
              </w:rPr>
            </w:pPr>
            <w:r w:rsidRPr="00E073E0">
              <w:rPr>
                <w:rFonts w:ascii="Arial" w:hAnsi="Arial" w:cs="Arial"/>
                <w:b w:val="0"/>
                <w:bCs/>
                <w:color w:val="000000" w:themeColor="text1"/>
                <w:sz w:val="22"/>
                <w:szCs w:val="22"/>
              </w:rPr>
              <w:t>6%</w:t>
            </w:r>
          </w:p>
        </w:tc>
        <w:tc>
          <w:tcPr>
            <w:tcW w:w="3145" w:type="dxa"/>
            <w:gridSpan w:val="2"/>
            <w:tcBorders>
              <w:top w:val="single" w:sz="4" w:space="0" w:color="auto"/>
              <w:left w:val="single" w:sz="4" w:space="0" w:color="auto"/>
              <w:bottom w:val="single" w:sz="4" w:space="0" w:color="auto"/>
              <w:right w:val="single" w:sz="4" w:space="0" w:color="auto"/>
            </w:tcBorders>
          </w:tcPr>
          <w:p w14:paraId="559D507B" w14:textId="77777777" w:rsidR="00E53F64" w:rsidRPr="00E073E0" w:rsidRDefault="00E53F64" w:rsidP="00485EE1">
            <w:pPr>
              <w:jc w:val="center"/>
              <w:rPr>
                <w:rFonts w:ascii="Arial" w:hAnsi="Arial" w:cs="Arial"/>
                <w:b w:val="0"/>
                <w:bCs/>
                <w:color w:val="FF0000"/>
                <w:sz w:val="22"/>
                <w:szCs w:val="22"/>
              </w:rPr>
            </w:pPr>
          </w:p>
        </w:tc>
      </w:tr>
      <w:tr w:rsidR="00E53F64" w:rsidRPr="00E073E0" w14:paraId="48AA81D7" w14:textId="77777777" w:rsidTr="00485EE1">
        <w:tc>
          <w:tcPr>
            <w:tcW w:w="3325" w:type="dxa"/>
            <w:tcBorders>
              <w:top w:val="single" w:sz="4" w:space="0" w:color="auto"/>
              <w:left w:val="single" w:sz="4" w:space="0" w:color="auto"/>
              <w:bottom w:val="single" w:sz="4" w:space="0" w:color="auto"/>
              <w:right w:val="single" w:sz="4" w:space="0" w:color="auto"/>
            </w:tcBorders>
            <w:hideMark/>
          </w:tcPr>
          <w:p w14:paraId="25D628F5" w14:textId="77777777" w:rsidR="00E53F64" w:rsidRPr="00E073E0" w:rsidRDefault="00E53F64" w:rsidP="00485EE1">
            <w:pPr>
              <w:rPr>
                <w:rFonts w:ascii="Arial" w:hAnsi="Arial" w:cs="Arial"/>
                <w:b w:val="0"/>
                <w:bCs/>
                <w:color w:val="000000" w:themeColor="text1"/>
                <w:sz w:val="22"/>
                <w:szCs w:val="22"/>
              </w:rPr>
            </w:pPr>
            <w:r w:rsidRPr="00E073E0">
              <w:rPr>
                <w:rFonts w:ascii="Arial" w:hAnsi="Arial" w:cs="Arial"/>
                <w:b w:val="0"/>
                <w:bCs/>
                <w:color w:val="000000" w:themeColor="text1"/>
                <w:sz w:val="22"/>
                <w:szCs w:val="22"/>
              </w:rPr>
              <w:t>Veteran-owned business</w:t>
            </w:r>
          </w:p>
        </w:tc>
        <w:tc>
          <w:tcPr>
            <w:tcW w:w="2880" w:type="dxa"/>
            <w:tcBorders>
              <w:top w:val="single" w:sz="4" w:space="0" w:color="auto"/>
              <w:left w:val="single" w:sz="4" w:space="0" w:color="auto"/>
              <w:bottom w:val="single" w:sz="4" w:space="0" w:color="auto"/>
              <w:right w:val="single" w:sz="4" w:space="0" w:color="auto"/>
            </w:tcBorders>
            <w:hideMark/>
          </w:tcPr>
          <w:p w14:paraId="23EE110D" w14:textId="77777777" w:rsidR="00E53F64" w:rsidRPr="00E073E0" w:rsidRDefault="00E53F64" w:rsidP="00485EE1">
            <w:pPr>
              <w:jc w:val="center"/>
              <w:rPr>
                <w:rFonts w:ascii="Arial" w:hAnsi="Arial" w:cs="Arial"/>
                <w:b w:val="0"/>
                <w:bCs/>
                <w:color w:val="000000" w:themeColor="text1"/>
                <w:sz w:val="22"/>
                <w:szCs w:val="22"/>
              </w:rPr>
            </w:pPr>
            <w:r w:rsidRPr="00E073E0">
              <w:rPr>
                <w:rFonts w:ascii="Arial" w:hAnsi="Arial" w:cs="Arial"/>
                <w:b w:val="0"/>
                <w:bCs/>
                <w:color w:val="000000" w:themeColor="text1"/>
                <w:sz w:val="22"/>
                <w:szCs w:val="22"/>
              </w:rPr>
              <w:t>5%</w:t>
            </w:r>
          </w:p>
        </w:tc>
        <w:tc>
          <w:tcPr>
            <w:tcW w:w="3145" w:type="dxa"/>
            <w:gridSpan w:val="2"/>
            <w:tcBorders>
              <w:top w:val="single" w:sz="4" w:space="0" w:color="auto"/>
              <w:left w:val="single" w:sz="4" w:space="0" w:color="auto"/>
              <w:bottom w:val="single" w:sz="4" w:space="0" w:color="auto"/>
              <w:right w:val="single" w:sz="4" w:space="0" w:color="auto"/>
            </w:tcBorders>
          </w:tcPr>
          <w:p w14:paraId="7F10F596" w14:textId="77777777" w:rsidR="00E53F64" w:rsidRPr="00E073E0" w:rsidRDefault="00E53F64" w:rsidP="00485EE1">
            <w:pPr>
              <w:jc w:val="center"/>
              <w:rPr>
                <w:rFonts w:ascii="Arial" w:hAnsi="Arial" w:cs="Arial"/>
                <w:b w:val="0"/>
                <w:bCs/>
                <w:color w:val="FF0000"/>
                <w:sz w:val="22"/>
                <w:szCs w:val="22"/>
              </w:rPr>
            </w:pPr>
          </w:p>
        </w:tc>
      </w:tr>
      <w:tr w:rsidR="00E53F64" w:rsidRPr="00E073E0" w14:paraId="2D59357B" w14:textId="77777777" w:rsidTr="00485EE1">
        <w:tc>
          <w:tcPr>
            <w:tcW w:w="3325" w:type="dxa"/>
            <w:tcBorders>
              <w:top w:val="single" w:sz="4" w:space="0" w:color="auto"/>
              <w:left w:val="single" w:sz="4" w:space="0" w:color="auto"/>
              <w:bottom w:val="single" w:sz="4" w:space="0" w:color="auto"/>
              <w:right w:val="single" w:sz="4" w:space="0" w:color="auto"/>
            </w:tcBorders>
            <w:hideMark/>
          </w:tcPr>
          <w:p w14:paraId="5043E2CE" w14:textId="77777777" w:rsidR="00E53F64" w:rsidRPr="00E073E0" w:rsidRDefault="00E53F64" w:rsidP="00485EE1">
            <w:pPr>
              <w:rPr>
                <w:rFonts w:ascii="Arial" w:hAnsi="Arial" w:cs="Arial"/>
                <w:b w:val="0"/>
                <w:bCs/>
                <w:color w:val="000000" w:themeColor="text1"/>
                <w:sz w:val="22"/>
                <w:szCs w:val="22"/>
              </w:rPr>
            </w:pPr>
            <w:r w:rsidRPr="00E073E0">
              <w:rPr>
                <w:rFonts w:ascii="Arial" w:hAnsi="Arial" w:cs="Arial"/>
                <w:b w:val="0"/>
                <w:bCs/>
                <w:color w:val="000000" w:themeColor="text1"/>
                <w:sz w:val="22"/>
                <w:szCs w:val="22"/>
              </w:rPr>
              <w:t>Small/mini/micro business</w:t>
            </w:r>
          </w:p>
        </w:tc>
        <w:tc>
          <w:tcPr>
            <w:tcW w:w="2880" w:type="dxa"/>
            <w:tcBorders>
              <w:top w:val="single" w:sz="4" w:space="0" w:color="auto"/>
              <w:left w:val="single" w:sz="4" w:space="0" w:color="auto"/>
              <w:bottom w:val="single" w:sz="4" w:space="0" w:color="auto"/>
              <w:right w:val="single" w:sz="4" w:space="0" w:color="auto"/>
            </w:tcBorders>
            <w:hideMark/>
          </w:tcPr>
          <w:p w14:paraId="5760E089" w14:textId="77777777" w:rsidR="00E53F64" w:rsidRPr="00E073E0" w:rsidRDefault="00E53F64" w:rsidP="00485EE1">
            <w:pPr>
              <w:jc w:val="center"/>
              <w:rPr>
                <w:rFonts w:ascii="Arial" w:hAnsi="Arial" w:cs="Arial"/>
                <w:b w:val="0"/>
                <w:bCs/>
                <w:color w:val="000000" w:themeColor="text1"/>
                <w:sz w:val="22"/>
                <w:szCs w:val="22"/>
              </w:rPr>
            </w:pPr>
            <w:r w:rsidRPr="00E073E0">
              <w:rPr>
                <w:rFonts w:ascii="Arial" w:hAnsi="Arial" w:cs="Arial"/>
                <w:b w:val="0"/>
                <w:bCs/>
                <w:color w:val="000000" w:themeColor="text1"/>
                <w:sz w:val="22"/>
                <w:szCs w:val="22"/>
              </w:rPr>
              <w:t>5%</w:t>
            </w:r>
          </w:p>
        </w:tc>
        <w:tc>
          <w:tcPr>
            <w:tcW w:w="3145" w:type="dxa"/>
            <w:gridSpan w:val="2"/>
            <w:tcBorders>
              <w:top w:val="single" w:sz="4" w:space="0" w:color="auto"/>
              <w:left w:val="single" w:sz="4" w:space="0" w:color="auto"/>
              <w:bottom w:val="single" w:sz="4" w:space="0" w:color="auto"/>
              <w:right w:val="single" w:sz="4" w:space="0" w:color="auto"/>
            </w:tcBorders>
          </w:tcPr>
          <w:p w14:paraId="3A92D098" w14:textId="77777777" w:rsidR="00E53F64" w:rsidRPr="00E073E0" w:rsidRDefault="00E53F64" w:rsidP="00485EE1">
            <w:pPr>
              <w:jc w:val="center"/>
              <w:rPr>
                <w:rFonts w:ascii="Arial" w:hAnsi="Arial" w:cs="Arial"/>
                <w:b w:val="0"/>
                <w:bCs/>
                <w:color w:val="FF0000"/>
                <w:sz w:val="22"/>
                <w:szCs w:val="22"/>
              </w:rPr>
            </w:pPr>
          </w:p>
        </w:tc>
      </w:tr>
      <w:tr w:rsidR="00E53F64" w:rsidRPr="00E073E0" w14:paraId="4D3264DB" w14:textId="77777777" w:rsidTr="00485EE1">
        <w:tc>
          <w:tcPr>
            <w:tcW w:w="9350" w:type="dxa"/>
            <w:gridSpan w:val="4"/>
            <w:tcBorders>
              <w:top w:val="single" w:sz="4" w:space="0" w:color="auto"/>
              <w:left w:val="single" w:sz="4" w:space="0" w:color="auto"/>
              <w:bottom w:val="single" w:sz="4" w:space="0" w:color="auto"/>
              <w:right w:val="single" w:sz="4" w:space="0" w:color="auto"/>
            </w:tcBorders>
            <w:hideMark/>
          </w:tcPr>
          <w:p w14:paraId="5265767D" w14:textId="77777777" w:rsidR="00E53F64" w:rsidRPr="00E073E0" w:rsidRDefault="00E53F64" w:rsidP="00E53F64">
            <w:pPr>
              <w:numPr>
                <w:ilvl w:val="0"/>
                <w:numId w:val="4"/>
              </w:numPr>
              <w:rPr>
                <w:rFonts w:ascii="Arial" w:hAnsi="Arial" w:cs="Arial"/>
                <w:b w:val="0"/>
                <w:bCs/>
                <w:sz w:val="22"/>
                <w:szCs w:val="22"/>
              </w:rPr>
            </w:pPr>
            <w:r w:rsidRPr="00E073E0">
              <w:rPr>
                <w:rFonts w:ascii="Arial" w:hAnsi="Arial" w:cs="Arial"/>
                <w:b w:val="0"/>
                <w:bCs/>
                <w:sz w:val="22"/>
                <w:szCs w:val="22"/>
              </w:rPr>
              <w:t xml:space="preserve">The Diverse Business Subcontracting list </w:t>
            </w:r>
          </w:p>
          <w:p w14:paraId="197F8C34" w14:textId="77777777" w:rsidR="00E53F64" w:rsidRPr="00E073E0" w:rsidRDefault="00E53F64" w:rsidP="00485EE1">
            <w:pPr>
              <w:rPr>
                <w:rFonts w:ascii="Arial" w:hAnsi="Arial" w:cs="Arial"/>
                <w:b w:val="0"/>
                <w:bCs/>
                <w:sz w:val="22"/>
                <w:szCs w:val="22"/>
              </w:rPr>
            </w:pPr>
            <w:r w:rsidRPr="00E073E0">
              <w:rPr>
                <w:rFonts w:ascii="Arial" w:hAnsi="Arial" w:cs="Arial"/>
                <w:b w:val="0"/>
                <w:bCs/>
                <w:sz w:val="22"/>
                <w:szCs w:val="22"/>
              </w:rPr>
              <w:t>Provide the company information of the relevant Diverse Business subcontractors you anticipate utilizing on this Contract, if awarded. Please identify the names of the companies as they are listed in the state registration system and for Minority, Women, and Veteran owned businesses, provide relevant state certification numbers.</w:t>
            </w:r>
          </w:p>
        </w:tc>
      </w:tr>
      <w:tr w:rsidR="00E53F64" w:rsidRPr="00E073E0" w14:paraId="5381AF19" w14:textId="77777777" w:rsidTr="00485EE1">
        <w:tc>
          <w:tcPr>
            <w:tcW w:w="3325" w:type="dxa"/>
            <w:tcBorders>
              <w:top w:val="single" w:sz="4" w:space="0" w:color="auto"/>
              <w:left w:val="single" w:sz="4" w:space="0" w:color="auto"/>
              <w:bottom w:val="single" w:sz="4" w:space="0" w:color="auto"/>
              <w:right w:val="single" w:sz="4" w:space="0" w:color="auto"/>
            </w:tcBorders>
            <w:hideMark/>
          </w:tcPr>
          <w:p w14:paraId="215407B8" w14:textId="77777777" w:rsidR="00E53F64" w:rsidRPr="00E073E0" w:rsidRDefault="00E53F64" w:rsidP="00485EE1">
            <w:pPr>
              <w:rPr>
                <w:rFonts w:ascii="Arial" w:hAnsi="Arial" w:cs="Arial"/>
                <w:b w:val="0"/>
                <w:bCs/>
                <w:color w:val="000000" w:themeColor="text1"/>
                <w:sz w:val="22"/>
                <w:szCs w:val="22"/>
              </w:rPr>
            </w:pPr>
            <w:r w:rsidRPr="00E073E0">
              <w:rPr>
                <w:rFonts w:ascii="Arial" w:hAnsi="Arial" w:cs="Arial"/>
                <w:b w:val="0"/>
                <w:bCs/>
                <w:color w:val="000000" w:themeColor="text1"/>
                <w:sz w:val="22"/>
                <w:szCs w:val="22"/>
              </w:rPr>
              <w:t>State certification category</w:t>
            </w:r>
          </w:p>
        </w:tc>
        <w:tc>
          <w:tcPr>
            <w:tcW w:w="3960" w:type="dxa"/>
            <w:gridSpan w:val="2"/>
            <w:tcBorders>
              <w:top w:val="single" w:sz="4" w:space="0" w:color="auto"/>
              <w:left w:val="single" w:sz="4" w:space="0" w:color="auto"/>
              <w:bottom w:val="single" w:sz="4" w:space="0" w:color="auto"/>
              <w:right w:val="single" w:sz="4" w:space="0" w:color="auto"/>
            </w:tcBorders>
            <w:vAlign w:val="center"/>
            <w:hideMark/>
          </w:tcPr>
          <w:p w14:paraId="2FB8CF5F" w14:textId="77777777" w:rsidR="00E53F64" w:rsidRPr="00E073E0" w:rsidRDefault="00E53F64" w:rsidP="00485EE1">
            <w:pPr>
              <w:rPr>
                <w:rFonts w:ascii="Arial" w:hAnsi="Arial" w:cs="Arial"/>
                <w:b w:val="0"/>
                <w:bCs/>
                <w:sz w:val="22"/>
                <w:szCs w:val="22"/>
              </w:rPr>
            </w:pPr>
            <w:r w:rsidRPr="00E073E0">
              <w:rPr>
                <w:rFonts w:ascii="Arial" w:hAnsi="Arial" w:cs="Arial"/>
                <w:b w:val="0"/>
                <w:bCs/>
                <w:sz w:val="22"/>
                <w:szCs w:val="22"/>
              </w:rPr>
              <w:t>List of Companies</w:t>
            </w:r>
          </w:p>
        </w:tc>
        <w:tc>
          <w:tcPr>
            <w:tcW w:w="2065" w:type="dxa"/>
            <w:tcBorders>
              <w:top w:val="single" w:sz="4" w:space="0" w:color="auto"/>
              <w:left w:val="single" w:sz="4" w:space="0" w:color="auto"/>
              <w:bottom w:val="single" w:sz="4" w:space="0" w:color="auto"/>
              <w:right w:val="single" w:sz="4" w:space="0" w:color="auto"/>
            </w:tcBorders>
            <w:vAlign w:val="center"/>
            <w:hideMark/>
          </w:tcPr>
          <w:p w14:paraId="5FF84BD2" w14:textId="77777777" w:rsidR="00E53F64" w:rsidRPr="00E073E0" w:rsidRDefault="00E53F64" w:rsidP="00485EE1">
            <w:pPr>
              <w:rPr>
                <w:rFonts w:ascii="Arial" w:hAnsi="Arial" w:cs="Arial"/>
                <w:b w:val="0"/>
                <w:bCs/>
                <w:sz w:val="22"/>
                <w:szCs w:val="22"/>
              </w:rPr>
            </w:pPr>
            <w:r w:rsidRPr="00E073E0">
              <w:rPr>
                <w:rFonts w:ascii="Arial" w:hAnsi="Arial" w:cs="Arial"/>
                <w:b w:val="0"/>
                <w:bCs/>
                <w:sz w:val="22"/>
                <w:szCs w:val="22"/>
              </w:rPr>
              <w:t xml:space="preserve">Certification </w:t>
            </w:r>
            <w:proofErr w:type="gramStart"/>
            <w:r w:rsidRPr="00E073E0">
              <w:rPr>
                <w:rFonts w:ascii="Arial" w:hAnsi="Arial" w:cs="Arial"/>
                <w:b w:val="0"/>
                <w:bCs/>
                <w:sz w:val="22"/>
                <w:szCs w:val="22"/>
              </w:rPr>
              <w:t xml:space="preserve">number,   </w:t>
            </w:r>
            <w:proofErr w:type="gramEnd"/>
            <w:r w:rsidRPr="00E073E0">
              <w:rPr>
                <w:rFonts w:ascii="Arial" w:hAnsi="Arial" w:cs="Arial"/>
                <w:b w:val="0"/>
                <w:bCs/>
                <w:sz w:val="22"/>
                <w:szCs w:val="22"/>
              </w:rPr>
              <w:t xml:space="preserve">  if applicable</w:t>
            </w:r>
          </w:p>
        </w:tc>
      </w:tr>
      <w:tr w:rsidR="00E53F64" w:rsidRPr="00E073E0" w14:paraId="1670953E" w14:textId="77777777" w:rsidTr="00485EE1">
        <w:tc>
          <w:tcPr>
            <w:tcW w:w="3325" w:type="dxa"/>
            <w:tcBorders>
              <w:top w:val="single" w:sz="4" w:space="0" w:color="auto"/>
              <w:left w:val="single" w:sz="4" w:space="0" w:color="auto"/>
              <w:bottom w:val="single" w:sz="4" w:space="0" w:color="auto"/>
              <w:right w:val="single" w:sz="4" w:space="0" w:color="auto"/>
            </w:tcBorders>
            <w:hideMark/>
          </w:tcPr>
          <w:p w14:paraId="31273CEE" w14:textId="77777777" w:rsidR="00E53F64" w:rsidRPr="00E073E0" w:rsidRDefault="00E53F64" w:rsidP="00485EE1">
            <w:pPr>
              <w:rPr>
                <w:rFonts w:ascii="Arial" w:hAnsi="Arial" w:cs="Arial"/>
                <w:b w:val="0"/>
                <w:bCs/>
                <w:color w:val="000000" w:themeColor="text1"/>
                <w:sz w:val="22"/>
                <w:szCs w:val="22"/>
              </w:rPr>
            </w:pPr>
            <w:r w:rsidRPr="00E073E0">
              <w:rPr>
                <w:rFonts w:ascii="Arial" w:hAnsi="Arial" w:cs="Arial"/>
                <w:b w:val="0"/>
                <w:bCs/>
                <w:color w:val="000000" w:themeColor="text1"/>
                <w:sz w:val="22"/>
                <w:szCs w:val="22"/>
              </w:rPr>
              <w:t>Minority-owned businesses</w:t>
            </w:r>
          </w:p>
        </w:tc>
        <w:tc>
          <w:tcPr>
            <w:tcW w:w="3960" w:type="dxa"/>
            <w:gridSpan w:val="2"/>
            <w:tcBorders>
              <w:top w:val="single" w:sz="4" w:space="0" w:color="auto"/>
              <w:left w:val="single" w:sz="4" w:space="0" w:color="auto"/>
              <w:bottom w:val="single" w:sz="4" w:space="0" w:color="auto"/>
              <w:right w:val="single" w:sz="4" w:space="0" w:color="auto"/>
            </w:tcBorders>
            <w:vAlign w:val="center"/>
          </w:tcPr>
          <w:p w14:paraId="4959510D" w14:textId="77777777" w:rsidR="00E53F64" w:rsidRPr="00E073E0" w:rsidRDefault="00E53F64" w:rsidP="00485EE1">
            <w:pPr>
              <w:rPr>
                <w:rFonts w:ascii="Arial" w:hAnsi="Arial" w:cs="Arial"/>
                <w:b w:val="0"/>
                <w:bCs/>
                <w:sz w:val="22"/>
                <w:szCs w:val="22"/>
              </w:rPr>
            </w:pPr>
          </w:p>
        </w:tc>
        <w:tc>
          <w:tcPr>
            <w:tcW w:w="2065" w:type="dxa"/>
            <w:tcBorders>
              <w:top w:val="single" w:sz="4" w:space="0" w:color="auto"/>
              <w:left w:val="single" w:sz="4" w:space="0" w:color="auto"/>
              <w:bottom w:val="single" w:sz="4" w:space="0" w:color="auto"/>
              <w:right w:val="single" w:sz="4" w:space="0" w:color="auto"/>
            </w:tcBorders>
            <w:vAlign w:val="center"/>
          </w:tcPr>
          <w:p w14:paraId="02872A5B" w14:textId="77777777" w:rsidR="00E53F64" w:rsidRPr="00E073E0" w:rsidRDefault="00E53F64" w:rsidP="00485EE1">
            <w:pPr>
              <w:rPr>
                <w:rFonts w:ascii="Arial" w:hAnsi="Arial" w:cs="Arial"/>
                <w:b w:val="0"/>
                <w:bCs/>
                <w:sz w:val="22"/>
                <w:szCs w:val="22"/>
              </w:rPr>
            </w:pPr>
          </w:p>
        </w:tc>
      </w:tr>
      <w:tr w:rsidR="00E53F64" w:rsidRPr="00E073E0" w14:paraId="080BEDBF" w14:textId="77777777" w:rsidTr="00485EE1">
        <w:tc>
          <w:tcPr>
            <w:tcW w:w="3325" w:type="dxa"/>
            <w:tcBorders>
              <w:top w:val="single" w:sz="4" w:space="0" w:color="auto"/>
              <w:left w:val="single" w:sz="4" w:space="0" w:color="auto"/>
              <w:bottom w:val="single" w:sz="4" w:space="0" w:color="auto"/>
              <w:right w:val="single" w:sz="4" w:space="0" w:color="auto"/>
            </w:tcBorders>
            <w:hideMark/>
          </w:tcPr>
          <w:p w14:paraId="781A1722" w14:textId="77777777" w:rsidR="00E53F64" w:rsidRPr="00E073E0" w:rsidRDefault="00E53F64" w:rsidP="00485EE1">
            <w:pPr>
              <w:rPr>
                <w:rFonts w:ascii="Arial" w:hAnsi="Arial" w:cs="Arial"/>
                <w:b w:val="0"/>
                <w:bCs/>
                <w:color w:val="000000" w:themeColor="text1"/>
                <w:sz w:val="22"/>
                <w:szCs w:val="22"/>
              </w:rPr>
            </w:pPr>
            <w:r w:rsidRPr="00E073E0">
              <w:rPr>
                <w:rFonts w:ascii="Arial" w:hAnsi="Arial" w:cs="Arial"/>
                <w:b w:val="0"/>
                <w:bCs/>
                <w:color w:val="000000" w:themeColor="text1"/>
                <w:sz w:val="22"/>
                <w:szCs w:val="22"/>
              </w:rPr>
              <w:t>Women-owned businesses</w:t>
            </w:r>
          </w:p>
        </w:tc>
        <w:tc>
          <w:tcPr>
            <w:tcW w:w="3960" w:type="dxa"/>
            <w:gridSpan w:val="2"/>
            <w:tcBorders>
              <w:top w:val="single" w:sz="4" w:space="0" w:color="auto"/>
              <w:left w:val="single" w:sz="4" w:space="0" w:color="auto"/>
              <w:bottom w:val="single" w:sz="4" w:space="0" w:color="auto"/>
              <w:right w:val="single" w:sz="4" w:space="0" w:color="auto"/>
            </w:tcBorders>
            <w:vAlign w:val="center"/>
          </w:tcPr>
          <w:p w14:paraId="1BF65942" w14:textId="77777777" w:rsidR="00E53F64" w:rsidRPr="00E073E0" w:rsidRDefault="00E53F64" w:rsidP="00485EE1">
            <w:pPr>
              <w:rPr>
                <w:rFonts w:ascii="Arial" w:hAnsi="Arial" w:cs="Arial"/>
                <w:b w:val="0"/>
                <w:bCs/>
                <w:sz w:val="22"/>
                <w:szCs w:val="22"/>
              </w:rPr>
            </w:pPr>
          </w:p>
        </w:tc>
        <w:tc>
          <w:tcPr>
            <w:tcW w:w="2065" w:type="dxa"/>
            <w:tcBorders>
              <w:top w:val="single" w:sz="4" w:space="0" w:color="auto"/>
              <w:left w:val="single" w:sz="4" w:space="0" w:color="auto"/>
              <w:bottom w:val="single" w:sz="4" w:space="0" w:color="auto"/>
              <w:right w:val="single" w:sz="4" w:space="0" w:color="auto"/>
            </w:tcBorders>
            <w:vAlign w:val="center"/>
          </w:tcPr>
          <w:p w14:paraId="54CAEDA6" w14:textId="77777777" w:rsidR="00E53F64" w:rsidRPr="00E073E0" w:rsidRDefault="00E53F64" w:rsidP="00485EE1">
            <w:pPr>
              <w:rPr>
                <w:rFonts w:ascii="Arial" w:hAnsi="Arial" w:cs="Arial"/>
                <w:b w:val="0"/>
                <w:bCs/>
                <w:sz w:val="22"/>
                <w:szCs w:val="22"/>
              </w:rPr>
            </w:pPr>
          </w:p>
        </w:tc>
      </w:tr>
      <w:tr w:rsidR="00E53F64" w:rsidRPr="00E073E0" w14:paraId="141A3AE7" w14:textId="77777777" w:rsidTr="00485EE1">
        <w:tc>
          <w:tcPr>
            <w:tcW w:w="3325" w:type="dxa"/>
            <w:tcBorders>
              <w:top w:val="single" w:sz="4" w:space="0" w:color="auto"/>
              <w:left w:val="single" w:sz="4" w:space="0" w:color="auto"/>
              <w:bottom w:val="single" w:sz="4" w:space="0" w:color="auto"/>
              <w:right w:val="single" w:sz="4" w:space="0" w:color="auto"/>
            </w:tcBorders>
            <w:hideMark/>
          </w:tcPr>
          <w:p w14:paraId="4CAC7634" w14:textId="77777777" w:rsidR="00E53F64" w:rsidRPr="00E073E0" w:rsidRDefault="00E53F64" w:rsidP="00485EE1">
            <w:pPr>
              <w:rPr>
                <w:rFonts w:ascii="Arial" w:hAnsi="Arial" w:cs="Arial"/>
                <w:b w:val="0"/>
                <w:bCs/>
                <w:color w:val="000000" w:themeColor="text1"/>
                <w:sz w:val="22"/>
                <w:szCs w:val="22"/>
              </w:rPr>
            </w:pPr>
            <w:r w:rsidRPr="00E073E0">
              <w:rPr>
                <w:rFonts w:ascii="Arial" w:hAnsi="Arial" w:cs="Arial"/>
                <w:b w:val="0"/>
                <w:bCs/>
                <w:color w:val="000000" w:themeColor="text1"/>
                <w:sz w:val="22"/>
                <w:szCs w:val="22"/>
              </w:rPr>
              <w:t>Veteran-owned businesses</w:t>
            </w:r>
          </w:p>
        </w:tc>
        <w:tc>
          <w:tcPr>
            <w:tcW w:w="3960" w:type="dxa"/>
            <w:gridSpan w:val="2"/>
            <w:tcBorders>
              <w:top w:val="single" w:sz="4" w:space="0" w:color="auto"/>
              <w:left w:val="single" w:sz="4" w:space="0" w:color="auto"/>
              <w:bottom w:val="single" w:sz="4" w:space="0" w:color="auto"/>
              <w:right w:val="single" w:sz="4" w:space="0" w:color="auto"/>
            </w:tcBorders>
            <w:vAlign w:val="center"/>
          </w:tcPr>
          <w:p w14:paraId="0F3F7D1D" w14:textId="77777777" w:rsidR="00E53F64" w:rsidRPr="00E073E0" w:rsidRDefault="00E53F64" w:rsidP="00485EE1">
            <w:pPr>
              <w:rPr>
                <w:rFonts w:ascii="Arial" w:hAnsi="Arial" w:cs="Arial"/>
                <w:b w:val="0"/>
                <w:bCs/>
                <w:sz w:val="22"/>
                <w:szCs w:val="22"/>
              </w:rPr>
            </w:pPr>
          </w:p>
        </w:tc>
        <w:tc>
          <w:tcPr>
            <w:tcW w:w="2065" w:type="dxa"/>
            <w:tcBorders>
              <w:top w:val="single" w:sz="4" w:space="0" w:color="auto"/>
              <w:left w:val="single" w:sz="4" w:space="0" w:color="auto"/>
              <w:bottom w:val="single" w:sz="4" w:space="0" w:color="auto"/>
              <w:right w:val="single" w:sz="4" w:space="0" w:color="auto"/>
            </w:tcBorders>
            <w:vAlign w:val="center"/>
          </w:tcPr>
          <w:p w14:paraId="11AF7B4F" w14:textId="77777777" w:rsidR="00E53F64" w:rsidRPr="00E073E0" w:rsidRDefault="00E53F64" w:rsidP="00485EE1">
            <w:pPr>
              <w:rPr>
                <w:rFonts w:ascii="Arial" w:hAnsi="Arial" w:cs="Arial"/>
                <w:b w:val="0"/>
                <w:bCs/>
                <w:sz w:val="22"/>
                <w:szCs w:val="22"/>
              </w:rPr>
            </w:pPr>
          </w:p>
        </w:tc>
      </w:tr>
      <w:tr w:rsidR="00E53F64" w:rsidRPr="00E073E0" w14:paraId="23517100" w14:textId="77777777" w:rsidTr="00485EE1">
        <w:tc>
          <w:tcPr>
            <w:tcW w:w="3325" w:type="dxa"/>
            <w:tcBorders>
              <w:top w:val="single" w:sz="4" w:space="0" w:color="auto"/>
              <w:left w:val="single" w:sz="4" w:space="0" w:color="auto"/>
              <w:bottom w:val="single" w:sz="4" w:space="0" w:color="auto"/>
              <w:right w:val="single" w:sz="4" w:space="0" w:color="auto"/>
            </w:tcBorders>
            <w:hideMark/>
          </w:tcPr>
          <w:p w14:paraId="4D52620B" w14:textId="77777777" w:rsidR="00E53F64" w:rsidRPr="00E073E0" w:rsidRDefault="00E53F64" w:rsidP="00485EE1">
            <w:pPr>
              <w:rPr>
                <w:rFonts w:ascii="Arial" w:hAnsi="Arial" w:cs="Arial"/>
                <w:b w:val="0"/>
                <w:bCs/>
                <w:color w:val="000000" w:themeColor="text1"/>
                <w:sz w:val="22"/>
                <w:szCs w:val="22"/>
              </w:rPr>
            </w:pPr>
            <w:r w:rsidRPr="00E073E0">
              <w:rPr>
                <w:rFonts w:ascii="Arial" w:hAnsi="Arial" w:cs="Arial"/>
                <w:b w:val="0"/>
                <w:bCs/>
                <w:color w:val="000000" w:themeColor="text1"/>
                <w:sz w:val="22"/>
                <w:szCs w:val="22"/>
              </w:rPr>
              <w:t>Small/mini/micro businesses</w:t>
            </w:r>
          </w:p>
        </w:tc>
        <w:tc>
          <w:tcPr>
            <w:tcW w:w="3960" w:type="dxa"/>
            <w:gridSpan w:val="2"/>
            <w:tcBorders>
              <w:top w:val="single" w:sz="4" w:space="0" w:color="auto"/>
              <w:left w:val="single" w:sz="4" w:space="0" w:color="auto"/>
              <w:bottom w:val="single" w:sz="4" w:space="0" w:color="auto"/>
              <w:right w:val="single" w:sz="4" w:space="0" w:color="auto"/>
            </w:tcBorders>
            <w:vAlign w:val="center"/>
          </w:tcPr>
          <w:p w14:paraId="6C882DB0" w14:textId="77777777" w:rsidR="00E53F64" w:rsidRPr="00E073E0" w:rsidRDefault="00E53F64" w:rsidP="00485EE1">
            <w:pPr>
              <w:rPr>
                <w:rFonts w:ascii="Arial" w:hAnsi="Arial" w:cs="Arial"/>
                <w:b w:val="0"/>
                <w:bCs/>
                <w:sz w:val="22"/>
                <w:szCs w:val="22"/>
              </w:rPr>
            </w:pPr>
          </w:p>
        </w:tc>
        <w:tc>
          <w:tcPr>
            <w:tcW w:w="2065" w:type="dxa"/>
            <w:tcBorders>
              <w:top w:val="single" w:sz="4" w:space="0" w:color="auto"/>
              <w:left w:val="single" w:sz="4" w:space="0" w:color="auto"/>
              <w:bottom w:val="single" w:sz="4" w:space="0" w:color="auto"/>
              <w:right w:val="single" w:sz="4" w:space="0" w:color="auto"/>
            </w:tcBorders>
            <w:vAlign w:val="center"/>
          </w:tcPr>
          <w:p w14:paraId="3F4DB625" w14:textId="77777777" w:rsidR="00E53F64" w:rsidRPr="00E073E0" w:rsidRDefault="00E53F64" w:rsidP="00485EE1">
            <w:pPr>
              <w:rPr>
                <w:rFonts w:ascii="Arial" w:hAnsi="Arial" w:cs="Arial"/>
                <w:b w:val="0"/>
                <w:bCs/>
                <w:sz w:val="22"/>
                <w:szCs w:val="22"/>
              </w:rPr>
            </w:pPr>
          </w:p>
        </w:tc>
      </w:tr>
      <w:tr w:rsidR="00E53F64" w:rsidRPr="00E073E0" w14:paraId="24F09A89" w14:textId="77777777" w:rsidTr="00485EE1">
        <w:tc>
          <w:tcPr>
            <w:tcW w:w="9350" w:type="dxa"/>
            <w:gridSpan w:val="4"/>
            <w:tcBorders>
              <w:top w:val="single" w:sz="4" w:space="0" w:color="auto"/>
              <w:left w:val="single" w:sz="4" w:space="0" w:color="auto"/>
              <w:bottom w:val="single" w:sz="4" w:space="0" w:color="auto"/>
              <w:right w:val="single" w:sz="4" w:space="0" w:color="auto"/>
            </w:tcBorders>
            <w:hideMark/>
          </w:tcPr>
          <w:p w14:paraId="0668D263" w14:textId="77777777" w:rsidR="00E53F64" w:rsidRPr="00E073E0" w:rsidRDefault="00E53F64" w:rsidP="00E53F64">
            <w:pPr>
              <w:pStyle w:val="ListParagraph"/>
              <w:numPr>
                <w:ilvl w:val="0"/>
                <w:numId w:val="4"/>
              </w:numPr>
              <w:rPr>
                <w:rFonts w:ascii="Arial" w:hAnsi="Arial" w:cs="Arial"/>
                <w:b w:val="0"/>
                <w:bCs/>
                <w:sz w:val="22"/>
                <w:szCs w:val="22"/>
              </w:rPr>
            </w:pPr>
            <w:r w:rsidRPr="00E073E0">
              <w:rPr>
                <w:rFonts w:ascii="Arial" w:hAnsi="Arial" w:cs="Arial"/>
                <w:b w:val="0"/>
                <w:bCs/>
                <w:sz w:val="22"/>
                <w:szCs w:val="22"/>
              </w:rPr>
              <w:t>Describe your plan to meet or exceed the voluntary inclusion goals including outreach.</w:t>
            </w:r>
          </w:p>
          <w:p w14:paraId="7E5BDB14" w14:textId="77777777" w:rsidR="00E53F64" w:rsidRPr="00E073E0" w:rsidRDefault="00E53F64" w:rsidP="00485EE1">
            <w:pPr>
              <w:pStyle w:val="ListParagraph"/>
              <w:rPr>
                <w:rFonts w:ascii="Arial" w:hAnsi="Arial" w:cs="Arial"/>
                <w:b w:val="0"/>
                <w:bCs/>
                <w:sz w:val="22"/>
                <w:szCs w:val="22"/>
              </w:rPr>
            </w:pPr>
            <w:r w:rsidRPr="00E073E0">
              <w:rPr>
                <w:rFonts w:ascii="Arial" w:hAnsi="Arial" w:cs="Arial"/>
                <w:b w:val="0"/>
                <w:bCs/>
                <w:sz w:val="22"/>
                <w:szCs w:val="22"/>
              </w:rPr>
              <w:t>Response:</w:t>
            </w:r>
          </w:p>
        </w:tc>
      </w:tr>
      <w:tr w:rsidR="00E53F64" w:rsidRPr="00E073E0" w14:paraId="1E143497" w14:textId="77777777" w:rsidTr="00485EE1">
        <w:tc>
          <w:tcPr>
            <w:tcW w:w="9350" w:type="dxa"/>
            <w:gridSpan w:val="4"/>
            <w:tcBorders>
              <w:top w:val="single" w:sz="4" w:space="0" w:color="auto"/>
              <w:left w:val="single" w:sz="4" w:space="0" w:color="auto"/>
              <w:bottom w:val="single" w:sz="4" w:space="0" w:color="auto"/>
              <w:right w:val="single" w:sz="4" w:space="0" w:color="auto"/>
            </w:tcBorders>
            <w:hideMark/>
          </w:tcPr>
          <w:p w14:paraId="3D652E72" w14:textId="77777777" w:rsidR="00E53F64" w:rsidRPr="00E073E0" w:rsidRDefault="00E53F64" w:rsidP="00E53F64">
            <w:pPr>
              <w:pStyle w:val="ListParagraph"/>
              <w:numPr>
                <w:ilvl w:val="0"/>
                <w:numId w:val="4"/>
              </w:numPr>
              <w:rPr>
                <w:rFonts w:ascii="Arial" w:hAnsi="Arial" w:cs="Arial"/>
                <w:b w:val="0"/>
                <w:bCs/>
                <w:sz w:val="22"/>
                <w:szCs w:val="22"/>
              </w:rPr>
            </w:pPr>
            <w:r w:rsidRPr="00E073E0">
              <w:rPr>
                <w:rFonts w:ascii="Arial" w:hAnsi="Arial" w:cs="Arial"/>
                <w:b w:val="0"/>
                <w:bCs/>
                <w:sz w:val="22"/>
                <w:szCs w:val="22"/>
              </w:rPr>
              <w:t>Identify your primary contact for the inclusion goals.</w:t>
            </w:r>
          </w:p>
          <w:p w14:paraId="6DB3997D" w14:textId="77777777" w:rsidR="00E53F64" w:rsidRPr="00E073E0" w:rsidRDefault="00E53F64" w:rsidP="00485EE1">
            <w:pPr>
              <w:pStyle w:val="ListParagraph"/>
              <w:rPr>
                <w:rFonts w:ascii="Arial" w:hAnsi="Arial" w:cs="Arial"/>
                <w:b w:val="0"/>
                <w:bCs/>
                <w:sz w:val="22"/>
                <w:szCs w:val="22"/>
              </w:rPr>
            </w:pPr>
            <w:r w:rsidRPr="00E073E0">
              <w:rPr>
                <w:rFonts w:ascii="Arial" w:hAnsi="Arial" w:cs="Arial"/>
                <w:b w:val="0"/>
                <w:bCs/>
                <w:sz w:val="22"/>
                <w:szCs w:val="22"/>
              </w:rPr>
              <w:t>Name:                                              Phone:                                           Email:</w:t>
            </w:r>
          </w:p>
        </w:tc>
      </w:tr>
      <w:tr w:rsidR="00E53F64" w:rsidRPr="00E073E0" w14:paraId="35BDB4B9" w14:textId="77777777" w:rsidTr="00485EE1">
        <w:tc>
          <w:tcPr>
            <w:tcW w:w="9350" w:type="dxa"/>
            <w:gridSpan w:val="4"/>
            <w:tcBorders>
              <w:top w:val="single" w:sz="4" w:space="0" w:color="auto"/>
              <w:left w:val="single" w:sz="4" w:space="0" w:color="auto"/>
              <w:bottom w:val="single" w:sz="4" w:space="0" w:color="auto"/>
              <w:right w:val="single" w:sz="4" w:space="0" w:color="auto"/>
            </w:tcBorders>
            <w:hideMark/>
          </w:tcPr>
          <w:p w14:paraId="08325927" w14:textId="77777777" w:rsidR="00E53F64" w:rsidRPr="00E073E0" w:rsidRDefault="00E53F64" w:rsidP="00E53F64">
            <w:pPr>
              <w:pStyle w:val="ListParagraph"/>
              <w:numPr>
                <w:ilvl w:val="0"/>
                <w:numId w:val="4"/>
              </w:numPr>
              <w:rPr>
                <w:rFonts w:ascii="Arial" w:hAnsi="Arial" w:cs="Arial"/>
                <w:b w:val="0"/>
                <w:bCs/>
                <w:sz w:val="22"/>
                <w:szCs w:val="22"/>
              </w:rPr>
            </w:pPr>
            <w:r w:rsidRPr="00E073E0">
              <w:rPr>
                <w:rFonts w:ascii="Arial" w:hAnsi="Arial" w:cs="Arial"/>
                <w:b w:val="0"/>
                <w:bCs/>
                <w:sz w:val="22"/>
                <w:szCs w:val="22"/>
              </w:rPr>
              <w:t>Describe how you will ensure prompt payment of all subcontractors.</w:t>
            </w:r>
          </w:p>
          <w:p w14:paraId="0E92EDE9" w14:textId="77777777" w:rsidR="00E53F64" w:rsidRPr="00E073E0" w:rsidRDefault="00E53F64" w:rsidP="00485EE1">
            <w:pPr>
              <w:pStyle w:val="ListParagraph"/>
              <w:rPr>
                <w:rFonts w:ascii="Arial" w:hAnsi="Arial" w:cs="Arial"/>
                <w:b w:val="0"/>
                <w:bCs/>
                <w:sz w:val="22"/>
                <w:szCs w:val="22"/>
              </w:rPr>
            </w:pPr>
            <w:r w:rsidRPr="00E073E0">
              <w:rPr>
                <w:rFonts w:ascii="Arial" w:hAnsi="Arial" w:cs="Arial"/>
                <w:b w:val="0"/>
                <w:bCs/>
                <w:sz w:val="22"/>
                <w:szCs w:val="22"/>
              </w:rPr>
              <w:t xml:space="preserve">Response:  </w:t>
            </w:r>
          </w:p>
        </w:tc>
      </w:tr>
      <w:tr w:rsidR="00E53F64" w:rsidRPr="00E073E0" w14:paraId="12F500B8" w14:textId="77777777" w:rsidTr="00485EE1">
        <w:tc>
          <w:tcPr>
            <w:tcW w:w="9350" w:type="dxa"/>
            <w:gridSpan w:val="4"/>
            <w:tcBorders>
              <w:top w:val="single" w:sz="4" w:space="0" w:color="auto"/>
              <w:left w:val="single" w:sz="4" w:space="0" w:color="auto"/>
              <w:bottom w:val="single" w:sz="4" w:space="0" w:color="auto"/>
              <w:right w:val="single" w:sz="4" w:space="0" w:color="auto"/>
            </w:tcBorders>
            <w:hideMark/>
          </w:tcPr>
          <w:p w14:paraId="49CAF612" w14:textId="77777777" w:rsidR="00E53F64" w:rsidRPr="00E073E0" w:rsidRDefault="00E53F64" w:rsidP="00E53F64">
            <w:pPr>
              <w:pStyle w:val="ListParagraph"/>
              <w:numPr>
                <w:ilvl w:val="0"/>
                <w:numId w:val="4"/>
              </w:numPr>
              <w:rPr>
                <w:rFonts w:ascii="Arial" w:hAnsi="Arial" w:cs="Arial"/>
                <w:b w:val="0"/>
                <w:bCs/>
                <w:sz w:val="22"/>
                <w:szCs w:val="22"/>
              </w:rPr>
            </w:pPr>
            <w:r w:rsidRPr="00E073E0">
              <w:rPr>
                <w:rFonts w:ascii="Arial" w:hAnsi="Arial" w:cs="Arial"/>
                <w:b w:val="0"/>
                <w:bCs/>
                <w:sz w:val="22"/>
                <w:szCs w:val="22"/>
              </w:rPr>
              <w:t>Describe your methods for outreach to small and diverse businesses to inform them of opportunities to work as subcontractors.</w:t>
            </w:r>
          </w:p>
          <w:p w14:paraId="0A4EFAB7" w14:textId="77777777" w:rsidR="00E53F64" w:rsidRPr="00E073E0" w:rsidRDefault="00E53F64" w:rsidP="00485EE1">
            <w:pPr>
              <w:pStyle w:val="ListParagraph"/>
              <w:rPr>
                <w:rFonts w:ascii="Arial" w:hAnsi="Arial" w:cs="Arial"/>
                <w:b w:val="0"/>
                <w:bCs/>
                <w:sz w:val="22"/>
                <w:szCs w:val="22"/>
              </w:rPr>
            </w:pPr>
            <w:r w:rsidRPr="00E073E0">
              <w:rPr>
                <w:rFonts w:ascii="Arial" w:hAnsi="Arial" w:cs="Arial"/>
                <w:b w:val="0"/>
                <w:bCs/>
                <w:sz w:val="22"/>
                <w:szCs w:val="22"/>
              </w:rPr>
              <w:t xml:space="preserve">Response:  </w:t>
            </w:r>
          </w:p>
        </w:tc>
      </w:tr>
    </w:tbl>
    <w:p w14:paraId="5C295C32" w14:textId="77777777" w:rsidR="00E53F64" w:rsidRPr="00E073E0" w:rsidRDefault="00E53F64" w:rsidP="00E53F64">
      <w:pPr>
        <w:rPr>
          <w:rFonts w:ascii="Arial" w:hAnsi="Arial" w:cs="Arial"/>
          <w:b w:val="0"/>
          <w:bCs/>
          <w:sz w:val="22"/>
          <w:szCs w:val="22"/>
          <w:lang w:bidi="en-US"/>
        </w:rPr>
      </w:pPr>
    </w:p>
    <w:p w14:paraId="39C2E3B3" w14:textId="77777777" w:rsidR="00E53F64" w:rsidRPr="00E073E0" w:rsidRDefault="00E53F64" w:rsidP="00E53F64">
      <w:pPr>
        <w:contextualSpacing/>
        <w:rPr>
          <w:rFonts w:ascii="Arial" w:hAnsi="Arial" w:cs="Arial"/>
          <w:b w:val="0"/>
          <w:bCs/>
          <w:sz w:val="22"/>
          <w:szCs w:val="22"/>
          <w:lang w:bidi="en-US"/>
        </w:rPr>
      </w:pPr>
      <w:r w:rsidRPr="00E073E0">
        <w:rPr>
          <w:rFonts w:ascii="Arial" w:hAnsi="Arial" w:cs="Arial"/>
          <w:b w:val="0"/>
          <w:bCs/>
          <w:sz w:val="22"/>
          <w:szCs w:val="22"/>
          <w:lang w:bidi="en-US"/>
        </w:rPr>
        <w:t>OFM will review the submitted inclusion plan for a genuine effort and the maximum opportunity to contribute toward OFM’s aspirational goals.  Awarded bidders will meet with OFM annually regarding the inclusion plans aspirational goals and outreach efforts.</w:t>
      </w:r>
    </w:p>
    <w:p w14:paraId="04A61556" w14:textId="77777777" w:rsidR="00E53F64" w:rsidRPr="00E073E0" w:rsidRDefault="00E53F64" w:rsidP="00E53F64">
      <w:pPr>
        <w:contextualSpacing/>
        <w:rPr>
          <w:rFonts w:ascii="Arial" w:hAnsi="Arial" w:cs="Arial"/>
          <w:b w:val="0"/>
          <w:bCs/>
          <w:sz w:val="22"/>
          <w:szCs w:val="22"/>
          <w:lang w:bidi="en-US"/>
        </w:rPr>
      </w:pPr>
    </w:p>
    <w:p w14:paraId="728D2668" w14:textId="77777777" w:rsidR="00E53F64" w:rsidRPr="00E073E0" w:rsidRDefault="00E53F64" w:rsidP="00E53F64">
      <w:pPr>
        <w:contextualSpacing/>
        <w:rPr>
          <w:rFonts w:ascii="Arial" w:hAnsi="Arial" w:cs="Arial"/>
          <w:b w:val="0"/>
          <w:bCs/>
          <w:sz w:val="22"/>
          <w:szCs w:val="22"/>
        </w:rPr>
      </w:pPr>
      <w:r w:rsidRPr="00E073E0">
        <w:rPr>
          <w:rFonts w:ascii="Arial" w:hAnsi="Arial" w:cs="Arial"/>
          <w:b w:val="0"/>
          <w:bCs/>
          <w:sz w:val="22"/>
          <w:szCs w:val="22"/>
        </w:rPr>
        <w:t>Bidder commits to a make a genuine effort to achieve the proposed subcontract amounts with diverse business subcontractors as stated above. Bidder will develop a comprehensive outreach strategy that will engage Diverse Businesses registered with the state of Washington in the Washington State Electronic Business Solution (WEBS).</w:t>
      </w:r>
    </w:p>
    <w:p w14:paraId="2C075D64" w14:textId="77777777" w:rsidR="00E53F64" w:rsidRDefault="00E53F64" w:rsidP="00E53F64">
      <w:pPr>
        <w:rPr>
          <w:rFonts w:ascii="Arial" w:hAnsi="Arial" w:cs="Arial"/>
          <w:sz w:val="22"/>
          <w:szCs w:val="22"/>
        </w:rPr>
      </w:pPr>
    </w:p>
    <w:p w14:paraId="3EE3B892" w14:textId="77777777" w:rsidR="00CC24E5" w:rsidRDefault="00CC24E5" w:rsidP="00E53F64">
      <w:pPr>
        <w:rPr>
          <w:rFonts w:ascii="Arial" w:hAnsi="Arial" w:cs="Arial"/>
          <w:sz w:val="22"/>
          <w:szCs w:val="22"/>
        </w:rPr>
      </w:pPr>
    </w:p>
    <w:p w14:paraId="6D95261B" w14:textId="77777777" w:rsidR="00CC24E5" w:rsidRDefault="00CC24E5" w:rsidP="00CC24E5">
      <w:pPr>
        <w:jc w:val="center"/>
        <w:rPr>
          <w:rFonts w:ascii="Calibri" w:eastAsia="Calibri" w:hAnsi="Calibri"/>
          <w:sz w:val="28"/>
          <w:szCs w:val="28"/>
        </w:rPr>
      </w:pPr>
      <w:r w:rsidRPr="00C73253">
        <w:rPr>
          <w:rFonts w:ascii="Calibri" w:eastAsia="Calibri" w:hAnsi="Calibri"/>
          <w:sz w:val="28"/>
          <w:szCs w:val="28"/>
        </w:rPr>
        <w:t>Bidders who intend to use subcontractors</w:t>
      </w:r>
      <w:r>
        <w:rPr>
          <w:rFonts w:ascii="Calibri" w:eastAsia="Calibri" w:hAnsi="Calibri"/>
          <w:sz w:val="28"/>
          <w:szCs w:val="28"/>
        </w:rPr>
        <w:t>:</w:t>
      </w:r>
    </w:p>
    <w:p w14:paraId="319697AD" w14:textId="374C1527" w:rsidR="00CC7FBC" w:rsidRPr="00C73253" w:rsidRDefault="00CC24E5" w:rsidP="00C73253">
      <w:pPr>
        <w:jc w:val="center"/>
        <w:rPr>
          <w:b w:val="0"/>
        </w:rPr>
      </w:pPr>
      <w:r w:rsidRPr="00322F1C">
        <w:rPr>
          <w:rFonts w:ascii="Calibri" w:eastAsia="Calibri" w:hAnsi="Calibri"/>
          <w:sz w:val="28"/>
          <w:szCs w:val="28"/>
        </w:rPr>
        <w:t xml:space="preserve"> Return to </w:t>
      </w:r>
      <w:r>
        <w:rPr>
          <w:rFonts w:ascii="Calibri" w:eastAsia="Calibri" w:hAnsi="Calibri"/>
          <w:sz w:val="28"/>
          <w:szCs w:val="28"/>
        </w:rPr>
        <w:t>RFQ</w:t>
      </w:r>
      <w:r w:rsidRPr="00322F1C">
        <w:rPr>
          <w:rFonts w:ascii="Calibri" w:eastAsia="Calibri" w:hAnsi="Calibri"/>
          <w:sz w:val="28"/>
          <w:szCs w:val="28"/>
        </w:rPr>
        <w:t xml:space="preserve"> Coordinator with bid response. Failure to submit </w:t>
      </w:r>
      <w:r>
        <w:rPr>
          <w:rFonts w:ascii="Calibri" w:eastAsia="Calibri" w:hAnsi="Calibri"/>
          <w:sz w:val="28"/>
          <w:szCs w:val="28"/>
        </w:rPr>
        <w:t>may</w:t>
      </w:r>
      <w:r w:rsidRPr="00322F1C">
        <w:rPr>
          <w:rFonts w:ascii="Calibri" w:eastAsia="Calibri" w:hAnsi="Calibri"/>
          <w:sz w:val="28"/>
          <w:szCs w:val="28"/>
        </w:rPr>
        <w:t xml:space="preserve"> result in disqualification</w:t>
      </w:r>
    </w:p>
    <w:sectPr w:rsidR="00CC7FBC" w:rsidRPr="00C732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N)">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210F3"/>
    <w:multiLevelType w:val="hybridMultilevel"/>
    <w:tmpl w:val="E4063B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3572179A"/>
    <w:multiLevelType w:val="hybridMultilevel"/>
    <w:tmpl w:val="3B9EABF8"/>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5AE26ACA"/>
    <w:multiLevelType w:val="hybridMultilevel"/>
    <w:tmpl w:val="F76C6F3E"/>
    <w:lvl w:ilvl="0" w:tplc="0409000F">
      <w:start w:val="1"/>
      <w:numFmt w:val="decimal"/>
      <w:lvlText w:val="%1."/>
      <w:lvlJc w:val="left"/>
      <w:pPr>
        <w:ind w:left="720" w:hanging="360"/>
      </w:pPr>
      <w:rPr>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86879C5"/>
    <w:multiLevelType w:val="hybridMultilevel"/>
    <w:tmpl w:val="7A5A699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772235500">
    <w:abstractNumId w:val="3"/>
  </w:num>
  <w:num w:numId="2" w16cid:durableId="1485390091">
    <w:abstractNumId w:val="1"/>
  </w:num>
  <w:num w:numId="3" w16cid:durableId="49967302">
    <w:abstractNumId w:val="0"/>
  </w:num>
  <w:num w:numId="4" w16cid:durableId="10854975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F64"/>
    <w:rsid w:val="00113820"/>
    <w:rsid w:val="003A642E"/>
    <w:rsid w:val="004F5A73"/>
    <w:rsid w:val="005B7AFA"/>
    <w:rsid w:val="007E2EE3"/>
    <w:rsid w:val="007F74FA"/>
    <w:rsid w:val="00C73253"/>
    <w:rsid w:val="00CC24E5"/>
    <w:rsid w:val="00CC7FBC"/>
    <w:rsid w:val="00CF406C"/>
    <w:rsid w:val="00E53F64"/>
    <w:rsid w:val="00EC7CF2"/>
    <w:rsid w:val="00F91413"/>
    <w:rsid w:val="00FA4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DE791"/>
  <w15:chartTrackingRefBased/>
  <w15:docId w15:val="{7038A31A-0579-43A4-B558-C2FC5C8D5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F64"/>
    <w:pPr>
      <w:spacing w:after="0" w:line="240" w:lineRule="auto"/>
    </w:pPr>
    <w:rPr>
      <w:rFonts w:ascii="Univers (WN)" w:eastAsia="Times New Roman" w:hAnsi="Univers (W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53F64"/>
    <w:rPr>
      <w:color w:val="0000FF"/>
      <w:u w:val="single"/>
    </w:rPr>
  </w:style>
  <w:style w:type="table" w:styleId="TableGrid">
    <w:name w:val="Table Grid"/>
    <w:basedOn w:val="TableNormal"/>
    <w:uiPriority w:val="39"/>
    <w:rsid w:val="00E53F6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3F64"/>
    <w:pPr>
      <w:ind w:left="720"/>
      <w:contextualSpacing/>
    </w:pPr>
  </w:style>
  <w:style w:type="character" w:customStyle="1" w:styleId="eop">
    <w:name w:val="eop"/>
    <w:basedOn w:val="DefaultParagraphFont"/>
    <w:rsid w:val="00E53F64"/>
  </w:style>
  <w:style w:type="paragraph" w:styleId="Revision">
    <w:name w:val="Revision"/>
    <w:hidden/>
    <w:uiPriority w:val="99"/>
    <w:semiHidden/>
    <w:rsid w:val="005B7AFA"/>
    <w:pPr>
      <w:spacing w:after="0" w:line="240" w:lineRule="auto"/>
    </w:pPr>
    <w:rPr>
      <w:rFonts w:ascii="Univers (WN)" w:eastAsia="Times New Roman" w:hAnsi="Univers (W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leg.wa.gov/wac/default.aspx?cite=326-20&amp;full=true" TargetMode="External"/><Relationship Id="rId13" Type="http://schemas.openxmlformats.org/officeDocument/2006/relationships/hyperlink" Target="https://www.dva.wa.gov/program/certified-veteran-and-servicemember-owned-businesses" TargetMode="External"/><Relationship Id="rId3" Type="http://schemas.openxmlformats.org/officeDocument/2006/relationships/settings" Target="settings.xml"/><Relationship Id="rId7" Type="http://schemas.openxmlformats.org/officeDocument/2006/relationships/hyperlink" Target="https://app.leg.wa.gov/RCW/default.aspx?cite=39.19" TargetMode="External"/><Relationship Id="rId12" Type="http://schemas.openxmlformats.org/officeDocument/2006/relationships/hyperlink" Target="http://www.dva.wa.gov/BusinessRegistry/Search.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pp.leg.wa.gov/RCW/default.aspx?cite=43.60A.200" TargetMode="External"/><Relationship Id="rId11" Type="http://schemas.openxmlformats.org/officeDocument/2006/relationships/hyperlink" Target="http://www.omwbe.wa.gov/" TargetMode="External"/><Relationship Id="rId5" Type="http://schemas.openxmlformats.org/officeDocument/2006/relationships/hyperlink" Target="http://apps.leg.wa.gov/RCW/default.aspx?cite=39.19" TargetMode="External"/><Relationship Id="rId15" Type="http://schemas.openxmlformats.org/officeDocument/2006/relationships/theme" Target="theme/theme1.xml"/><Relationship Id="rId10" Type="http://schemas.openxmlformats.org/officeDocument/2006/relationships/hyperlink" Target="http://www.des.wa.gov/services/ContractingPurchasing/Business/Pages/WEBSRegistration.aspx" TargetMode="External"/><Relationship Id="rId4" Type="http://schemas.openxmlformats.org/officeDocument/2006/relationships/webSettings" Target="webSettings.xml"/><Relationship Id="rId9" Type="http://schemas.openxmlformats.org/officeDocument/2006/relationships/hyperlink" Target="https://app.leg.wa.gov/rcw/default.aspx?cite=43.60A.01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944</Words>
  <Characters>5383</Characters>
  <Application>Microsoft Office Word</Application>
  <DocSecurity>4</DocSecurity>
  <Lines>44</Lines>
  <Paragraphs>12</Paragraphs>
  <ScaleCrop>false</ScaleCrop>
  <Company/>
  <LinksUpToDate>false</LinksUpToDate>
  <CharactersWithSpaces>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Eckart, Natalie (OFM)</dc:creator>
  <cp:keywords/>
  <dc:description/>
  <cp:lastModifiedBy>Robinson, Uddy (OFM)</cp:lastModifiedBy>
  <cp:revision>2</cp:revision>
  <dcterms:created xsi:type="dcterms:W3CDTF">2025-01-16T16:58:00Z</dcterms:created>
  <dcterms:modified xsi:type="dcterms:W3CDTF">2025-01-16T16:58:00Z</dcterms:modified>
</cp:coreProperties>
</file>