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24" w:rsidRPr="00A43635" w:rsidRDefault="00A43635" w:rsidP="00A436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3635">
        <w:rPr>
          <w:b/>
          <w:sz w:val="28"/>
          <w:szCs w:val="28"/>
        </w:rPr>
        <w:t xml:space="preserve">Electronic Personnel </w:t>
      </w:r>
      <w:r w:rsidR="00526284">
        <w:rPr>
          <w:b/>
          <w:sz w:val="28"/>
          <w:szCs w:val="28"/>
        </w:rPr>
        <w:t>File</w:t>
      </w:r>
    </w:p>
    <w:p w:rsidR="00A43635" w:rsidRPr="00A43635" w:rsidRDefault="00A43635" w:rsidP="00A43635">
      <w:pPr>
        <w:jc w:val="center"/>
        <w:rPr>
          <w:b/>
          <w:sz w:val="28"/>
          <w:szCs w:val="28"/>
        </w:rPr>
      </w:pPr>
      <w:r w:rsidRPr="00A43635">
        <w:rPr>
          <w:b/>
          <w:sz w:val="28"/>
          <w:szCs w:val="28"/>
        </w:rPr>
        <w:t>Receipt Verification</w:t>
      </w:r>
    </w:p>
    <w:p w:rsidR="00662145" w:rsidRDefault="00EE612B" w:rsidP="00662145">
      <w:pPr>
        <w:rPr>
          <w:sz w:val="20"/>
          <w:szCs w:val="20"/>
        </w:rPr>
      </w:pPr>
      <w:r>
        <w:rPr>
          <w:sz w:val="20"/>
          <w:szCs w:val="20"/>
        </w:rPr>
        <w:t xml:space="preserve">Complete this form to transfer electronic personnel </w:t>
      </w:r>
      <w:r w:rsidR="00526284">
        <w:rPr>
          <w:sz w:val="20"/>
          <w:szCs w:val="20"/>
        </w:rPr>
        <w:t>files</w:t>
      </w:r>
      <w:r>
        <w:rPr>
          <w:sz w:val="20"/>
          <w:szCs w:val="20"/>
        </w:rPr>
        <w:t xml:space="preserve"> wi</w:t>
      </w:r>
      <w:r w:rsidR="005A75A7">
        <w:rPr>
          <w:sz w:val="20"/>
          <w:szCs w:val="20"/>
        </w:rPr>
        <w:t>thin and between agencies. The Sending A</w:t>
      </w:r>
      <w:r>
        <w:rPr>
          <w:sz w:val="20"/>
          <w:szCs w:val="20"/>
        </w:rPr>
        <w:t>gency</w:t>
      </w:r>
      <w:r w:rsidR="005A75A7">
        <w:rPr>
          <w:sz w:val="20"/>
          <w:szCs w:val="20"/>
        </w:rPr>
        <w:t xml:space="preserve"> completes</w:t>
      </w:r>
      <w:r w:rsidR="00485A34">
        <w:rPr>
          <w:sz w:val="20"/>
          <w:szCs w:val="20"/>
        </w:rPr>
        <w:t xml:space="preserve"> form</w:t>
      </w:r>
      <w:r w:rsidR="005A75A7">
        <w:rPr>
          <w:sz w:val="20"/>
          <w:szCs w:val="20"/>
        </w:rPr>
        <w:t xml:space="preserve"> and </w:t>
      </w:r>
      <w:r w:rsidR="00702F63">
        <w:rPr>
          <w:sz w:val="20"/>
          <w:szCs w:val="20"/>
        </w:rPr>
        <w:t>sends</w:t>
      </w:r>
      <w:r w:rsidR="005A75A7">
        <w:rPr>
          <w:sz w:val="20"/>
          <w:szCs w:val="20"/>
        </w:rPr>
        <w:t xml:space="preserve"> to the Receiving A</w:t>
      </w:r>
      <w:r>
        <w:rPr>
          <w:sz w:val="20"/>
          <w:szCs w:val="20"/>
        </w:rPr>
        <w:t xml:space="preserve">gency for verification. </w:t>
      </w:r>
      <w:r w:rsidR="008018AC">
        <w:rPr>
          <w:sz w:val="20"/>
          <w:szCs w:val="20"/>
        </w:rPr>
        <w:t>Use PDF files only for short-term records. Use TIFF for both short-term and long-term imaged records</w:t>
      </w:r>
      <w:r w:rsidR="00662145">
        <w:rPr>
          <w:sz w:val="20"/>
          <w:szCs w:val="20"/>
        </w:rPr>
        <w:t xml:space="preserve">. Do not use a CD for storage of personnel records. </w:t>
      </w:r>
    </w:p>
    <w:p w:rsidR="00A43635" w:rsidRDefault="00A43635">
      <w:pPr>
        <w:rPr>
          <w:sz w:val="20"/>
          <w:szCs w:val="20"/>
        </w:rPr>
      </w:pPr>
    </w:p>
    <w:p w:rsidR="002E7FD1" w:rsidRDefault="00EE612B">
      <w:pPr>
        <w:rPr>
          <w:sz w:val="20"/>
          <w:szCs w:val="20"/>
        </w:rPr>
      </w:pPr>
      <w:r>
        <w:rPr>
          <w:sz w:val="20"/>
          <w:szCs w:val="20"/>
        </w:rPr>
        <w:t xml:space="preserve">The Sending Agency listed below maintains personnel </w:t>
      </w:r>
      <w:r w:rsidR="002E7FD1">
        <w:rPr>
          <w:sz w:val="20"/>
          <w:szCs w:val="20"/>
        </w:rPr>
        <w:t>records</w:t>
      </w:r>
      <w:r>
        <w:rPr>
          <w:sz w:val="20"/>
          <w:szCs w:val="20"/>
        </w:rPr>
        <w:t xml:space="preserve"> electronically. The enclosed CD or .Zip file contains the personnel records in both TIFF and PDF. These record</w:t>
      </w:r>
      <w:r w:rsidR="005A75A7">
        <w:rPr>
          <w:sz w:val="20"/>
          <w:szCs w:val="20"/>
        </w:rPr>
        <w:t>s</w:t>
      </w:r>
      <w:r>
        <w:rPr>
          <w:sz w:val="20"/>
          <w:szCs w:val="20"/>
        </w:rPr>
        <w:t xml:space="preserve"> have been</w:t>
      </w:r>
      <w:r w:rsidR="00526284">
        <w:rPr>
          <w:sz w:val="20"/>
          <w:szCs w:val="20"/>
        </w:rPr>
        <w:t xml:space="preserve"> zipped and password protected. T</w:t>
      </w:r>
      <w:r>
        <w:rPr>
          <w:sz w:val="20"/>
          <w:szCs w:val="20"/>
        </w:rPr>
        <w:t>he password has been communicated separate</w:t>
      </w:r>
      <w:r w:rsidR="00526284">
        <w:rPr>
          <w:sz w:val="20"/>
          <w:szCs w:val="20"/>
        </w:rPr>
        <w:t>ly</w:t>
      </w:r>
      <w:r>
        <w:rPr>
          <w:sz w:val="20"/>
          <w:szCs w:val="20"/>
        </w:rPr>
        <w:t xml:space="preserve"> from this transfer file.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838E6" w:rsidTr="00230A9C">
        <w:tc>
          <w:tcPr>
            <w:tcW w:w="11016" w:type="dxa"/>
            <w:gridSpan w:val="2"/>
            <w:shd w:val="clear" w:color="auto" w:fill="D9D9D9" w:themeFill="background1" w:themeFillShade="D9"/>
          </w:tcPr>
          <w:p w:rsidR="008838E6" w:rsidRDefault="008838E6" w:rsidP="00CA2713">
            <w:pPr>
              <w:spacing w:before="40" w:after="40"/>
              <w:rPr>
                <w:sz w:val="20"/>
                <w:szCs w:val="20"/>
              </w:rPr>
            </w:pPr>
            <w:r w:rsidRPr="008838E6">
              <w:rPr>
                <w:b/>
                <w:sz w:val="20"/>
                <w:szCs w:val="20"/>
              </w:rPr>
              <w:t>Sending Agency Information</w:t>
            </w:r>
          </w:p>
        </w:tc>
      </w:tr>
      <w:tr w:rsidR="005A75A7" w:rsidTr="005A75A7">
        <w:tc>
          <w:tcPr>
            <w:tcW w:w="5508" w:type="dxa"/>
          </w:tcPr>
          <w:p w:rsidR="005A75A7" w:rsidRDefault="007C2E69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</w:p>
          <w:p w:rsidR="007C2E69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7957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5A75A7" w:rsidRDefault="002118AF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7C2E69" w:rsidRPr="005B74E7" w:rsidRDefault="00AA5A2D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A75A7" w:rsidTr="005A75A7">
        <w:tc>
          <w:tcPr>
            <w:tcW w:w="5508" w:type="dxa"/>
          </w:tcPr>
          <w:p w:rsidR="002118AF" w:rsidRDefault="002118AF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  <w:p w:rsidR="007C2E69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7957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2118AF" w:rsidRDefault="002118AF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  <w:p w:rsidR="007C2E69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18AF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2118AF" w:rsidRPr="005B74E7">
              <w:rPr>
                <w:rFonts w:cs="Arial"/>
                <w:noProof/>
                <w:sz w:val="20"/>
              </w:rPr>
              <w:t> </w:t>
            </w:r>
            <w:r w:rsidR="002118AF" w:rsidRPr="005B74E7">
              <w:rPr>
                <w:rFonts w:cs="Arial"/>
                <w:noProof/>
                <w:sz w:val="20"/>
              </w:rPr>
              <w:t> </w:t>
            </w:r>
            <w:r w:rsidR="002118AF" w:rsidRPr="005B74E7">
              <w:rPr>
                <w:rFonts w:cs="Arial"/>
                <w:noProof/>
                <w:sz w:val="20"/>
              </w:rPr>
              <w:t> </w:t>
            </w:r>
            <w:r w:rsidR="002118AF" w:rsidRPr="005B74E7">
              <w:rPr>
                <w:rFonts w:cs="Arial"/>
                <w:noProof/>
                <w:sz w:val="20"/>
              </w:rPr>
              <w:t> </w:t>
            </w:r>
            <w:r w:rsidR="002118AF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083094" w:rsidTr="00083094">
        <w:tc>
          <w:tcPr>
            <w:tcW w:w="5508" w:type="dxa"/>
          </w:tcPr>
          <w:p w:rsidR="002118AF" w:rsidRDefault="002118AF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:rsidR="00083094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7957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2118AF" w:rsidRDefault="0067322D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Stop/</w:t>
            </w:r>
            <w:r w:rsidR="002118AF">
              <w:rPr>
                <w:sz w:val="20"/>
                <w:szCs w:val="20"/>
              </w:rPr>
              <w:t>Mailing Address</w:t>
            </w:r>
          </w:p>
          <w:p w:rsidR="00083094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7957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</w:tbl>
    <w:p w:rsidR="007934E0" w:rsidRDefault="007934E0" w:rsidP="007934E0">
      <w:pPr>
        <w:rPr>
          <w:rFonts w:cs="Arial"/>
          <w:b/>
          <w:sz w:val="20"/>
        </w:rPr>
      </w:pPr>
      <w:r w:rsidRPr="007934E0">
        <w:rPr>
          <w:b/>
          <w:sz w:val="20"/>
          <w:szCs w:val="20"/>
        </w:rPr>
        <w:t>Employee</w:t>
      </w:r>
      <w:r w:rsidR="00526284">
        <w:rPr>
          <w:b/>
          <w:sz w:val="20"/>
          <w:szCs w:val="20"/>
        </w:rPr>
        <w:t>’</w:t>
      </w:r>
      <w:r w:rsidRPr="007934E0">
        <w:rPr>
          <w:b/>
          <w:sz w:val="20"/>
          <w:szCs w:val="20"/>
        </w:rPr>
        <w:t>s Name</w:t>
      </w:r>
      <w:r>
        <w:rPr>
          <w:sz w:val="20"/>
          <w:szCs w:val="20"/>
        </w:rPr>
        <w:t xml:space="preserve">: </w:t>
      </w:r>
      <w:r w:rsidR="00CA11C0" w:rsidRPr="005B74E7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7957" w:rsidRPr="005B74E7">
        <w:rPr>
          <w:rFonts w:cs="Arial"/>
          <w:sz w:val="20"/>
        </w:rPr>
        <w:instrText xml:space="preserve"> FORMTEXT </w:instrText>
      </w:r>
      <w:r w:rsidR="00CA11C0" w:rsidRPr="005B74E7">
        <w:rPr>
          <w:rFonts w:cs="Arial"/>
          <w:sz w:val="20"/>
        </w:rPr>
      </w:r>
      <w:r w:rsidR="00CA11C0" w:rsidRPr="005B74E7">
        <w:rPr>
          <w:rFonts w:cs="Arial"/>
          <w:sz w:val="20"/>
        </w:rPr>
        <w:fldChar w:fldCharType="separate"/>
      </w:r>
      <w:r w:rsidR="00A87957" w:rsidRPr="005B74E7">
        <w:rPr>
          <w:rFonts w:cs="Arial"/>
          <w:noProof/>
          <w:sz w:val="20"/>
        </w:rPr>
        <w:t> </w:t>
      </w:r>
      <w:r w:rsidR="00A87957" w:rsidRPr="005B74E7">
        <w:rPr>
          <w:rFonts w:cs="Arial"/>
          <w:noProof/>
          <w:sz w:val="20"/>
        </w:rPr>
        <w:t> </w:t>
      </w:r>
      <w:r w:rsidR="00A87957" w:rsidRPr="005B74E7">
        <w:rPr>
          <w:rFonts w:cs="Arial"/>
          <w:noProof/>
          <w:sz w:val="20"/>
        </w:rPr>
        <w:t> </w:t>
      </w:r>
      <w:r w:rsidR="00A87957" w:rsidRPr="005B74E7">
        <w:rPr>
          <w:rFonts w:cs="Arial"/>
          <w:noProof/>
          <w:sz w:val="20"/>
        </w:rPr>
        <w:t> </w:t>
      </w:r>
      <w:r w:rsidR="00A87957" w:rsidRPr="005B74E7">
        <w:rPr>
          <w:rFonts w:cs="Arial"/>
          <w:noProof/>
          <w:sz w:val="20"/>
        </w:rPr>
        <w:t> </w:t>
      </w:r>
      <w:r w:rsidR="00CA11C0" w:rsidRPr="005B74E7">
        <w:rPr>
          <w:rFonts w:cs="Arial"/>
          <w:sz w:val="20"/>
        </w:rPr>
        <w:fldChar w:fldCharType="end"/>
      </w:r>
    </w:p>
    <w:p w:rsidR="007934E0" w:rsidRDefault="007934E0">
      <w:pPr>
        <w:rPr>
          <w:sz w:val="20"/>
          <w:szCs w:val="20"/>
        </w:rPr>
      </w:pPr>
      <w:r w:rsidRPr="007934E0">
        <w:rPr>
          <w:rFonts w:cs="Arial"/>
          <w:b/>
          <w:sz w:val="20"/>
        </w:rPr>
        <w:t>Personnel Number</w:t>
      </w:r>
      <w:r>
        <w:rPr>
          <w:rFonts w:cs="Arial"/>
          <w:sz w:val="20"/>
        </w:rPr>
        <w:t xml:space="preserve">: </w:t>
      </w:r>
      <w:r w:rsidR="00CA11C0" w:rsidRPr="005B74E7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7957" w:rsidRPr="005B74E7">
        <w:rPr>
          <w:rFonts w:cs="Arial"/>
          <w:sz w:val="20"/>
        </w:rPr>
        <w:instrText xml:space="preserve"> FORMTEXT </w:instrText>
      </w:r>
      <w:r w:rsidR="00CA11C0" w:rsidRPr="005B74E7">
        <w:rPr>
          <w:rFonts w:cs="Arial"/>
          <w:sz w:val="20"/>
        </w:rPr>
      </w:r>
      <w:r w:rsidR="00CA11C0" w:rsidRPr="005B74E7">
        <w:rPr>
          <w:rFonts w:cs="Arial"/>
          <w:sz w:val="20"/>
        </w:rPr>
        <w:fldChar w:fldCharType="separate"/>
      </w:r>
      <w:r w:rsidR="00A87957" w:rsidRPr="005B74E7">
        <w:rPr>
          <w:rFonts w:cs="Arial"/>
          <w:noProof/>
          <w:sz w:val="20"/>
        </w:rPr>
        <w:t> </w:t>
      </w:r>
      <w:r w:rsidR="00A87957" w:rsidRPr="005B74E7">
        <w:rPr>
          <w:rFonts w:cs="Arial"/>
          <w:noProof/>
          <w:sz w:val="20"/>
        </w:rPr>
        <w:t> </w:t>
      </w:r>
      <w:r w:rsidR="00A87957" w:rsidRPr="005B74E7">
        <w:rPr>
          <w:rFonts w:cs="Arial"/>
          <w:noProof/>
          <w:sz w:val="20"/>
        </w:rPr>
        <w:t> </w:t>
      </w:r>
      <w:r w:rsidR="00A87957" w:rsidRPr="005B74E7">
        <w:rPr>
          <w:rFonts w:cs="Arial"/>
          <w:noProof/>
          <w:sz w:val="20"/>
        </w:rPr>
        <w:t> </w:t>
      </w:r>
      <w:r w:rsidR="00A87957" w:rsidRPr="005B74E7">
        <w:rPr>
          <w:rFonts w:cs="Arial"/>
          <w:noProof/>
          <w:sz w:val="20"/>
        </w:rPr>
        <w:t> </w:t>
      </w:r>
      <w:r w:rsidR="00CA11C0" w:rsidRPr="005B74E7">
        <w:rPr>
          <w:rFonts w:cs="Arial"/>
          <w:sz w:val="20"/>
        </w:rPr>
        <w:fldChar w:fldCharType="end"/>
      </w:r>
    </w:p>
    <w:p w:rsidR="007934E0" w:rsidRDefault="007934E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21E88" w:rsidTr="00C251AA">
        <w:tc>
          <w:tcPr>
            <w:tcW w:w="11016" w:type="dxa"/>
            <w:gridSpan w:val="2"/>
            <w:shd w:val="clear" w:color="auto" w:fill="D9D9D9" w:themeFill="background1" w:themeFillShade="D9"/>
          </w:tcPr>
          <w:p w:rsidR="00721E88" w:rsidRDefault="00721E88" w:rsidP="00616769">
            <w:pPr>
              <w:spacing w:before="40" w:after="40"/>
              <w:rPr>
                <w:sz w:val="20"/>
                <w:szCs w:val="20"/>
              </w:rPr>
            </w:pPr>
            <w:r w:rsidRPr="00721E88">
              <w:rPr>
                <w:b/>
                <w:sz w:val="20"/>
                <w:szCs w:val="20"/>
              </w:rPr>
              <w:t xml:space="preserve">Sent To </w:t>
            </w:r>
            <w:r w:rsidR="00BE7E02">
              <w:rPr>
                <w:b/>
                <w:sz w:val="20"/>
                <w:szCs w:val="20"/>
              </w:rPr>
              <w:t>(Receiving Agency</w:t>
            </w:r>
            <w:r w:rsidRPr="00721E88">
              <w:rPr>
                <w:b/>
                <w:sz w:val="20"/>
                <w:szCs w:val="20"/>
              </w:rPr>
              <w:t>)</w:t>
            </w:r>
          </w:p>
        </w:tc>
      </w:tr>
      <w:tr w:rsidR="00B13D8E" w:rsidTr="007B2A69">
        <w:tc>
          <w:tcPr>
            <w:tcW w:w="11016" w:type="dxa"/>
            <w:gridSpan w:val="2"/>
          </w:tcPr>
          <w:p w:rsidR="00E97179" w:rsidRDefault="00E97179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</w:t>
            </w:r>
          </w:p>
          <w:p w:rsidR="00B13D8E" w:rsidRDefault="00E97179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721E88" w:rsidTr="00721E88">
        <w:tc>
          <w:tcPr>
            <w:tcW w:w="5508" w:type="dxa"/>
          </w:tcPr>
          <w:p w:rsidR="00B13D8E" w:rsidRDefault="00B13D8E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  <w:p w:rsidR="00721E88" w:rsidRDefault="00721E88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B13D8E" w:rsidRDefault="00B13D8E" w:rsidP="00E97179">
            <w:pPr>
              <w:spacing w:before="20" w:after="2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>Phone</w:t>
            </w:r>
          </w:p>
          <w:p w:rsidR="00721E88" w:rsidRDefault="00721E88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721E88" w:rsidTr="00721E88">
        <w:tc>
          <w:tcPr>
            <w:tcW w:w="5508" w:type="dxa"/>
          </w:tcPr>
          <w:p w:rsidR="00721E88" w:rsidRDefault="00616769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:rsidR="00721E88" w:rsidRDefault="00721E88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67322D" w:rsidRDefault="0067322D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Stop/Mailing Address</w:t>
            </w:r>
          </w:p>
          <w:p w:rsidR="00721E88" w:rsidRDefault="00721E88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</w:tbl>
    <w:p w:rsidR="00721E88" w:rsidRDefault="00721E88">
      <w:pPr>
        <w:rPr>
          <w:sz w:val="20"/>
          <w:szCs w:val="20"/>
        </w:rPr>
      </w:pPr>
    </w:p>
    <w:p w:rsidR="005A75A7" w:rsidRDefault="008018AC">
      <w:pPr>
        <w:rPr>
          <w:sz w:val="20"/>
          <w:szCs w:val="20"/>
        </w:rPr>
      </w:pPr>
      <w:r>
        <w:rPr>
          <w:sz w:val="20"/>
          <w:szCs w:val="20"/>
        </w:rPr>
        <w:t>Do not transfer training records stored in the</w:t>
      </w:r>
      <w:r w:rsidR="00526284">
        <w:rPr>
          <w:sz w:val="20"/>
          <w:szCs w:val="20"/>
        </w:rPr>
        <w:t xml:space="preserve"> Learning Management System </w:t>
      </w:r>
      <w:r>
        <w:rPr>
          <w:sz w:val="20"/>
          <w:szCs w:val="20"/>
        </w:rPr>
        <w:t>(LMS)</w:t>
      </w:r>
      <w:r w:rsidR="005A75A7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810"/>
        <w:gridCol w:w="720"/>
        <w:gridCol w:w="1368"/>
      </w:tblGrid>
      <w:tr w:rsidR="005A75A7" w:rsidTr="005B224A">
        <w:tc>
          <w:tcPr>
            <w:tcW w:w="8118" w:type="dxa"/>
            <w:shd w:val="clear" w:color="auto" w:fill="D9D9D9" w:themeFill="background1" w:themeFillShade="D9"/>
          </w:tcPr>
          <w:p w:rsidR="005A75A7" w:rsidRDefault="005A75A7" w:rsidP="00616769">
            <w:pPr>
              <w:spacing w:before="40" w:after="40"/>
              <w:rPr>
                <w:b/>
                <w:sz w:val="20"/>
                <w:szCs w:val="20"/>
              </w:rPr>
            </w:pPr>
            <w:r w:rsidRPr="005A75A7">
              <w:rPr>
                <w:b/>
                <w:sz w:val="20"/>
                <w:szCs w:val="20"/>
              </w:rPr>
              <w:t>File Name(s)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75A7" w:rsidRPr="005A75A7" w:rsidRDefault="005A75A7" w:rsidP="00616769">
            <w:pPr>
              <w:spacing w:before="40" w:after="40"/>
              <w:rPr>
                <w:i/>
                <w:sz w:val="20"/>
                <w:szCs w:val="20"/>
              </w:rPr>
            </w:pPr>
            <w:r w:rsidRPr="005A75A7">
              <w:rPr>
                <w:i/>
                <w:sz w:val="20"/>
                <w:szCs w:val="20"/>
              </w:rPr>
              <w:t>(Example: Smith-1234567 Personnel File Performance 2012-12-06)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5A75A7" w:rsidRPr="005A75A7" w:rsidRDefault="005A75A7" w:rsidP="0061676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A75A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5A75A7" w:rsidRPr="005A75A7" w:rsidRDefault="005A75A7" w:rsidP="00616769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A75A7">
              <w:rPr>
                <w:b/>
                <w:sz w:val="20"/>
                <w:szCs w:val="20"/>
              </w:rPr>
              <w:t>TIFF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5A75A7" w:rsidRPr="005A75A7" w:rsidRDefault="001B217A" w:rsidP="00616769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# </w:t>
            </w:r>
            <w:r w:rsidR="005A75A7" w:rsidRPr="005A75A7">
              <w:rPr>
                <w:b/>
                <w:sz w:val="20"/>
                <w:szCs w:val="20"/>
              </w:rPr>
              <w:t>of Pages</w:t>
            </w:r>
          </w:p>
        </w:tc>
      </w:tr>
      <w:tr w:rsidR="005A75A7" w:rsidTr="00E97179">
        <w:trPr>
          <w:trHeight w:val="341"/>
        </w:trPr>
        <w:tc>
          <w:tcPr>
            <w:tcW w:w="8118" w:type="dxa"/>
          </w:tcPr>
          <w:p w:rsidR="005A75A7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7957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5A75A7" w:rsidRPr="005B74E7" w:rsidRDefault="00CA11C0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75A7"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5A75A7" w:rsidRPr="005B74E7" w:rsidRDefault="00CA11C0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75A7"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68" w:type="dxa"/>
          </w:tcPr>
          <w:p w:rsidR="005A75A7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A87957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="00A87957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BF0B56" w:rsidTr="005B224A">
        <w:tc>
          <w:tcPr>
            <w:tcW w:w="8118" w:type="dxa"/>
          </w:tcPr>
          <w:p w:rsidR="00BF0B56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BF0B56" w:rsidRPr="005B74E7" w:rsidRDefault="00CA11C0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BF0B56" w:rsidRPr="005B74E7" w:rsidRDefault="00CA11C0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68" w:type="dxa"/>
          </w:tcPr>
          <w:p w:rsidR="00BF0B56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BF0B56" w:rsidTr="005B224A">
        <w:tc>
          <w:tcPr>
            <w:tcW w:w="8118" w:type="dxa"/>
          </w:tcPr>
          <w:p w:rsidR="00BF0B56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BF0B56" w:rsidRPr="005B74E7" w:rsidRDefault="00CA11C0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BF0B56" w:rsidRPr="005B74E7" w:rsidRDefault="00CA11C0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68" w:type="dxa"/>
          </w:tcPr>
          <w:p w:rsidR="00BF0B56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BF0B56" w:rsidTr="005B224A">
        <w:tc>
          <w:tcPr>
            <w:tcW w:w="8118" w:type="dxa"/>
          </w:tcPr>
          <w:p w:rsidR="00BF0B56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BF0B56" w:rsidRPr="005B74E7" w:rsidRDefault="00CA11C0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BF0B56" w:rsidRPr="005B74E7" w:rsidRDefault="00CA11C0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68" w:type="dxa"/>
          </w:tcPr>
          <w:p w:rsidR="00BF0B56" w:rsidRPr="005B74E7" w:rsidRDefault="00CA11C0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F0B56"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="00BF0B56"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76202B" w:rsidTr="005B224A">
        <w:tc>
          <w:tcPr>
            <w:tcW w:w="8118" w:type="dxa"/>
          </w:tcPr>
          <w:p w:rsidR="0076202B" w:rsidRPr="005B74E7" w:rsidRDefault="0076202B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76202B" w:rsidRPr="005B74E7" w:rsidRDefault="0076202B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76202B" w:rsidRPr="005B74E7" w:rsidRDefault="0076202B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68" w:type="dxa"/>
          </w:tcPr>
          <w:p w:rsidR="0076202B" w:rsidRPr="005B74E7" w:rsidRDefault="0076202B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B13D8E" w:rsidTr="005B224A">
        <w:tc>
          <w:tcPr>
            <w:tcW w:w="8118" w:type="dxa"/>
          </w:tcPr>
          <w:p w:rsidR="00B13D8E" w:rsidRPr="005B74E7" w:rsidRDefault="00B13D8E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10" w:type="dxa"/>
          </w:tcPr>
          <w:p w:rsidR="00B13D8E" w:rsidRPr="005B74E7" w:rsidRDefault="00B13D8E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20" w:type="dxa"/>
          </w:tcPr>
          <w:p w:rsidR="00B13D8E" w:rsidRPr="005B74E7" w:rsidRDefault="00B13D8E" w:rsidP="00E9717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FORMCHECKBOX </w:instrText>
            </w:r>
            <w:r w:rsidR="008E5496">
              <w:rPr>
                <w:rFonts w:cs="Arial"/>
                <w:sz w:val="20"/>
              </w:rPr>
            </w:r>
            <w:r w:rsidR="008E5496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368" w:type="dxa"/>
          </w:tcPr>
          <w:p w:rsidR="00B13D8E" w:rsidRPr="005B74E7" w:rsidRDefault="00B13D8E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</w:tbl>
    <w:p w:rsidR="00662145" w:rsidRDefault="00662145">
      <w:pPr>
        <w:rPr>
          <w:sz w:val="20"/>
          <w:szCs w:val="20"/>
        </w:rPr>
      </w:pPr>
    </w:p>
    <w:p w:rsidR="008838E6" w:rsidRDefault="00246471">
      <w:pPr>
        <w:rPr>
          <w:sz w:val="20"/>
          <w:szCs w:val="20"/>
        </w:rPr>
      </w:pPr>
      <w:r>
        <w:rPr>
          <w:sz w:val="20"/>
          <w:szCs w:val="20"/>
        </w:rPr>
        <w:t>Complete section below, sign, and return</w:t>
      </w:r>
      <w:r w:rsidR="00172814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to Sending Agency.</w:t>
      </w:r>
      <w:r w:rsidR="00526284">
        <w:rPr>
          <w:sz w:val="20"/>
          <w:szCs w:val="20"/>
        </w:rPr>
        <w:t xml:space="preserve"> If you have questions or need assistance, contact the Sending Agency Contact listed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330"/>
        <w:gridCol w:w="5508"/>
      </w:tblGrid>
      <w:tr w:rsidR="008838E6" w:rsidTr="00230A9C">
        <w:tc>
          <w:tcPr>
            <w:tcW w:w="11016" w:type="dxa"/>
            <w:gridSpan w:val="3"/>
            <w:shd w:val="clear" w:color="auto" w:fill="D9D9D9" w:themeFill="background1" w:themeFillShade="D9"/>
          </w:tcPr>
          <w:p w:rsidR="008838E6" w:rsidRPr="00230A9C" w:rsidRDefault="008838E6" w:rsidP="00CA2713">
            <w:pPr>
              <w:spacing w:before="40" w:after="40"/>
              <w:rPr>
                <w:b/>
                <w:sz w:val="20"/>
                <w:szCs w:val="20"/>
              </w:rPr>
            </w:pPr>
            <w:r w:rsidRPr="00230A9C">
              <w:rPr>
                <w:b/>
                <w:sz w:val="20"/>
                <w:szCs w:val="20"/>
              </w:rPr>
              <w:t>Receiving Agency Information</w:t>
            </w:r>
          </w:p>
        </w:tc>
      </w:tr>
      <w:tr w:rsidR="00BE7E02" w:rsidTr="00156866">
        <w:tc>
          <w:tcPr>
            <w:tcW w:w="5508" w:type="dxa"/>
            <w:gridSpan w:val="2"/>
          </w:tcPr>
          <w:p w:rsidR="00BE7E02" w:rsidRDefault="00BE7E02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  <w:p w:rsidR="00BE7E02" w:rsidRPr="005B74E7" w:rsidRDefault="00BE7E02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BE7E02" w:rsidRDefault="00BE7E02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  <w:p w:rsidR="00BE7E02" w:rsidRPr="005B74E7" w:rsidRDefault="00BE7E02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BE7E02" w:rsidTr="00156866">
        <w:tc>
          <w:tcPr>
            <w:tcW w:w="5508" w:type="dxa"/>
            <w:gridSpan w:val="2"/>
          </w:tcPr>
          <w:p w:rsidR="00D81E88" w:rsidRDefault="00D81E88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:rsidR="00BE7E02" w:rsidRPr="005B74E7" w:rsidRDefault="00D81E88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08" w:type="dxa"/>
          </w:tcPr>
          <w:p w:rsidR="0067322D" w:rsidRDefault="0067322D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 Stop/Mailing Address</w:t>
            </w:r>
          </w:p>
          <w:p w:rsidR="00BE7E02" w:rsidRPr="005B74E7" w:rsidRDefault="00D81E88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  <w:tr w:rsidR="00BE7E02" w:rsidTr="007934E0">
        <w:tc>
          <w:tcPr>
            <w:tcW w:w="11016" w:type="dxa"/>
            <w:gridSpan w:val="3"/>
            <w:shd w:val="clear" w:color="auto" w:fill="D9D9D9" w:themeFill="background1" w:themeFillShade="D9"/>
          </w:tcPr>
          <w:p w:rsidR="00BE7E02" w:rsidRDefault="00BE7E02" w:rsidP="00BE7E0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156866">
              <w:rPr>
                <w:b/>
                <w:sz w:val="20"/>
                <w:szCs w:val="20"/>
              </w:rPr>
              <w:t>Acceptance Acknowledgement</w:t>
            </w:r>
          </w:p>
          <w:p w:rsidR="00BE7E02" w:rsidRPr="007934E0" w:rsidRDefault="00BE7E02" w:rsidP="00BE7E0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signature below verifies the personnel records were received, accessible, and the number of files listed above matches the number of files received. I understand that upon receipt of this signed form, the Sending Agency will no longer retain a copy of these personnel records. </w:t>
            </w:r>
          </w:p>
        </w:tc>
      </w:tr>
      <w:tr w:rsidR="00BE7E02" w:rsidTr="00A87957">
        <w:tc>
          <w:tcPr>
            <w:tcW w:w="2178" w:type="dxa"/>
          </w:tcPr>
          <w:p w:rsidR="00BE7E02" w:rsidRDefault="00BE7E02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BE7E02" w:rsidRPr="005B74E7" w:rsidRDefault="00BE7E02" w:rsidP="00E97179">
            <w:pPr>
              <w:spacing w:before="20" w:after="20"/>
              <w:rPr>
                <w:sz w:val="20"/>
                <w:szCs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838" w:type="dxa"/>
            <w:gridSpan w:val="2"/>
          </w:tcPr>
          <w:p w:rsidR="00BE7E02" w:rsidRDefault="00BE7E02" w:rsidP="00E9717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(required)</w:t>
            </w:r>
          </w:p>
          <w:p w:rsidR="00BE7E02" w:rsidRPr="005B74E7" w:rsidRDefault="00BE7E02" w:rsidP="00E97179">
            <w:pPr>
              <w:spacing w:before="20" w:after="20"/>
              <w:rPr>
                <w:rFonts w:cs="Arial"/>
                <w:sz w:val="20"/>
              </w:rPr>
            </w:pPr>
            <w:r w:rsidRPr="005B74E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4E7">
              <w:rPr>
                <w:rFonts w:cs="Arial"/>
                <w:sz w:val="20"/>
              </w:rPr>
              <w:instrText xml:space="preserve"> FORMTEXT </w:instrText>
            </w:r>
            <w:r w:rsidRPr="005B74E7">
              <w:rPr>
                <w:rFonts w:cs="Arial"/>
                <w:sz w:val="20"/>
              </w:rPr>
            </w:r>
            <w:r w:rsidRPr="005B74E7">
              <w:rPr>
                <w:rFonts w:cs="Arial"/>
                <w:sz w:val="20"/>
              </w:rPr>
              <w:fldChar w:fldCharType="separate"/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noProof/>
                <w:sz w:val="20"/>
              </w:rPr>
              <w:t> </w:t>
            </w:r>
            <w:r w:rsidRPr="005B74E7">
              <w:rPr>
                <w:rFonts w:cs="Arial"/>
                <w:sz w:val="20"/>
              </w:rPr>
              <w:fldChar w:fldCharType="end"/>
            </w:r>
          </w:p>
        </w:tc>
      </w:tr>
    </w:tbl>
    <w:p w:rsidR="00156866" w:rsidRPr="00A43635" w:rsidRDefault="00156866">
      <w:pPr>
        <w:rPr>
          <w:sz w:val="20"/>
          <w:szCs w:val="20"/>
        </w:rPr>
      </w:pPr>
    </w:p>
    <w:sectPr w:rsidR="00156866" w:rsidRPr="00A43635" w:rsidSect="005A75A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7A" w:rsidRDefault="001B217A" w:rsidP="00230A9C">
      <w:r>
        <w:separator/>
      </w:r>
    </w:p>
  </w:endnote>
  <w:endnote w:type="continuationSeparator" w:id="0">
    <w:p w:rsidR="001B217A" w:rsidRDefault="001B217A" w:rsidP="0023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7A" w:rsidRPr="00A87957" w:rsidRDefault="001B217A">
    <w:pPr>
      <w:pStyle w:val="Footer"/>
      <w:rPr>
        <w:sz w:val="18"/>
        <w:szCs w:val="18"/>
      </w:rPr>
    </w:pPr>
    <w:r>
      <w:rPr>
        <w:rFonts w:ascii="Calibri" w:hAnsi="Calibri"/>
        <w:noProof/>
        <w:sz w:val="22"/>
      </w:rPr>
      <w:drawing>
        <wp:inline distT="0" distB="0" distL="0" distR="0" wp14:anchorId="159DD0FE" wp14:editId="62675A7E">
          <wp:extent cx="914400" cy="548640"/>
          <wp:effectExtent l="19050" t="0" r="0" b="0"/>
          <wp:docPr id="4" name="Picture 4" descr="HRoutline-blk2-1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Routline-blk2-1in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6284">
      <w:rPr>
        <w:sz w:val="18"/>
        <w:szCs w:val="18"/>
      </w:rPr>
      <w:t xml:space="preserve"> OFM 12-076 (</w:t>
    </w:r>
    <w:r w:rsidR="003B2C27">
      <w:rPr>
        <w:sz w:val="18"/>
        <w:szCs w:val="18"/>
      </w:rPr>
      <w:t>1/15/14</w:t>
    </w:r>
    <w:r>
      <w:rPr>
        <w:sz w:val="18"/>
        <w:szCs w:val="18"/>
      </w:rPr>
      <w:t xml:space="preserve">) Electronic Personnel </w:t>
    </w:r>
    <w:r w:rsidR="00526284">
      <w:rPr>
        <w:sz w:val="18"/>
        <w:szCs w:val="18"/>
      </w:rPr>
      <w:t>File</w:t>
    </w:r>
    <w:r>
      <w:rPr>
        <w:sz w:val="18"/>
        <w:szCs w:val="18"/>
      </w:rPr>
      <w:t xml:space="preserve"> Receipt Verification </w:t>
    </w:r>
    <w:r>
      <w:rPr>
        <w:sz w:val="18"/>
        <w:szCs w:val="18"/>
      </w:rPr>
      <w:tab/>
    </w:r>
    <w:r w:rsidRPr="00FF094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153751384"/>
        <w:docPartObj>
          <w:docPartGallery w:val="Page Numbers (Bottom of Page)"/>
          <w:docPartUnique/>
        </w:docPartObj>
      </w:sdtPr>
      <w:sdtEndPr/>
      <w:sdtContent>
        <w:r w:rsidR="00CA11C0" w:rsidRPr="00FF0946">
          <w:rPr>
            <w:sz w:val="18"/>
            <w:szCs w:val="18"/>
          </w:rPr>
          <w:fldChar w:fldCharType="begin"/>
        </w:r>
        <w:r w:rsidRPr="00FF0946">
          <w:rPr>
            <w:sz w:val="18"/>
            <w:szCs w:val="18"/>
          </w:rPr>
          <w:instrText xml:space="preserve"> PAGE   \* MERGEFORMAT </w:instrText>
        </w:r>
        <w:r w:rsidR="00CA11C0" w:rsidRPr="00FF0946">
          <w:rPr>
            <w:sz w:val="18"/>
            <w:szCs w:val="18"/>
          </w:rPr>
          <w:fldChar w:fldCharType="separate"/>
        </w:r>
        <w:r w:rsidR="008E5496">
          <w:rPr>
            <w:noProof/>
            <w:sz w:val="18"/>
            <w:szCs w:val="18"/>
          </w:rPr>
          <w:t>1</w:t>
        </w:r>
        <w:r w:rsidR="00CA11C0" w:rsidRPr="00FF0946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7A" w:rsidRDefault="001B217A" w:rsidP="00230A9C">
      <w:r>
        <w:separator/>
      </w:r>
    </w:p>
  </w:footnote>
  <w:footnote w:type="continuationSeparator" w:id="0">
    <w:p w:rsidR="001B217A" w:rsidRDefault="001B217A" w:rsidP="0023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635"/>
    <w:rsid w:val="00083094"/>
    <w:rsid w:val="00093A0F"/>
    <w:rsid w:val="000A539D"/>
    <w:rsid w:val="000F60CB"/>
    <w:rsid w:val="001335DC"/>
    <w:rsid w:val="00156866"/>
    <w:rsid w:val="00172814"/>
    <w:rsid w:val="001B217A"/>
    <w:rsid w:val="00205924"/>
    <w:rsid w:val="002118AF"/>
    <w:rsid w:val="00230A9C"/>
    <w:rsid w:val="00246471"/>
    <w:rsid w:val="002614F7"/>
    <w:rsid w:val="002E7FD1"/>
    <w:rsid w:val="003207FA"/>
    <w:rsid w:val="00331225"/>
    <w:rsid w:val="003B2C27"/>
    <w:rsid w:val="003D4199"/>
    <w:rsid w:val="00422C39"/>
    <w:rsid w:val="00485A34"/>
    <w:rsid w:val="004A0831"/>
    <w:rsid w:val="004B336C"/>
    <w:rsid w:val="004E4E08"/>
    <w:rsid w:val="0051460D"/>
    <w:rsid w:val="00526284"/>
    <w:rsid w:val="00550345"/>
    <w:rsid w:val="005A75A7"/>
    <w:rsid w:val="005B224A"/>
    <w:rsid w:val="005B74E7"/>
    <w:rsid w:val="0060491B"/>
    <w:rsid w:val="00616769"/>
    <w:rsid w:val="0063271D"/>
    <w:rsid w:val="00662145"/>
    <w:rsid w:val="0067322D"/>
    <w:rsid w:val="006C362C"/>
    <w:rsid w:val="00702F63"/>
    <w:rsid w:val="00721E88"/>
    <w:rsid w:val="0076202B"/>
    <w:rsid w:val="007934E0"/>
    <w:rsid w:val="007C2E69"/>
    <w:rsid w:val="008018AC"/>
    <w:rsid w:val="008244DE"/>
    <w:rsid w:val="00863E94"/>
    <w:rsid w:val="008838E6"/>
    <w:rsid w:val="008E5496"/>
    <w:rsid w:val="009A7D93"/>
    <w:rsid w:val="00A33A0A"/>
    <w:rsid w:val="00A43635"/>
    <w:rsid w:val="00A87957"/>
    <w:rsid w:val="00AA5A2D"/>
    <w:rsid w:val="00AC0A06"/>
    <w:rsid w:val="00B13D8E"/>
    <w:rsid w:val="00B54EF3"/>
    <w:rsid w:val="00BD797D"/>
    <w:rsid w:val="00BE7E02"/>
    <w:rsid w:val="00BF0B56"/>
    <w:rsid w:val="00C23529"/>
    <w:rsid w:val="00CA11C0"/>
    <w:rsid w:val="00CA2713"/>
    <w:rsid w:val="00CD3684"/>
    <w:rsid w:val="00D34F9B"/>
    <w:rsid w:val="00D81E88"/>
    <w:rsid w:val="00E00FBF"/>
    <w:rsid w:val="00E16D19"/>
    <w:rsid w:val="00E97179"/>
    <w:rsid w:val="00EE612B"/>
    <w:rsid w:val="00F0665B"/>
    <w:rsid w:val="00F109C6"/>
    <w:rsid w:val="00FB1B0F"/>
    <w:rsid w:val="00FC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1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A9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30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A9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YHMFNV7JPJKT-8-12195</_dlc_DocId>
    <_dlc_DocIdUrl xmlns="1706e4a5-eae2-45db-acb9-c1df1355cb3f">
      <Url>http://stage-pub/_layouts/DocIdRedir.aspx?ID=YHMFNV7JPJKT-8-12195</Url>
      <Description>YHMFNV7JPJKT-8-12195</Description>
    </_dlc_DocIdUrl>
    <_dlc_DocIdPersistId xmlns="1706e4a5-eae2-45db-acb9-c1df1355cb3f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E43EA-6F9E-4C59-9B50-D6856A2759D1}"/>
</file>

<file path=customXml/itemProps2.xml><?xml version="1.0" encoding="utf-8"?>
<ds:datastoreItem xmlns:ds="http://schemas.openxmlformats.org/officeDocument/2006/customXml" ds:itemID="{14CFA417-E8FA-415D-8AB0-6B4663A7D8F2}"/>
</file>

<file path=customXml/itemProps3.xml><?xml version="1.0" encoding="utf-8"?>
<ds:datastoreItem xmlns:ds="http://schemas.openxmlformats.org/officeDocument/2006/customXml" ds:itemID="{04AE0AD1-AF4F-4485-9B68-03D8B81310AA}"/>
</file>

<file path=customXml/itemProps4.xml><?xml version="1.0" encoding="utf-8"?>
<ds:datastoreItem xmlns:ds="http://schemas.openxmlformats.org/officeDocument/2006/customXml" ds:itemID="{E5734CCC-6F6C-429F-BAA2-F27F717487AE}"/>
</file>

<file path=customXml/itemProps5.xml><?xml version="1.0" encoding="utf-8"?>
<ds:datastoreItem xmlns:ds="http://schemas.openxmlformats.org/officeDocument/2006/customXml" ds:itemID="{53E996A5-DFD0-4844-9B9F-002CB2179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Personnel File Receipt Verification</vt:lpstr>
    </vt:vector>
  </TitlesOfParts>
  <Company>Office of Financial Management, State of Washington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Personnel File Receipt Verification</dc:title>
  <dc:creator>Tricia Mackin</dc:creator>
  <cp:lastModifiedBy>Sherri H.</cp:lastModifiedBy>
  <cp:revision>2</cp:revision>
  <cp:lastPrinted>2013-12-13T17:04:00Z</cp:lastPrinted>
  <dcterms:created xsi:type="dcterms:W3CDTF">2014-06-02T21:25:00Z</dcterms:created>
  <dcterms:modified xsi:type="dcterms:W3CDTF">2014-06-02T21:25:00Z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dfb198d8-3f0a-47c0-920d-e864992e6cfc</vt:lpwstr>
  </property>
  <property fmtid="{D5CDD505-2E9C-101B-9397-08002B2CF9AE}" pid="4" name="Order">
    <vt:r8>1197400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