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CB6B" w14:textId="2FDB2BE6" w:rsidR="005269E8" w:rsidRDefault="005269E8" w:rsidP="005269E8">
      <w:pPr>
        <w:pStyle w:val="Heading1"/>
      </w:pPr>
      <w:r w:rsidRPr="005269E8">
        <w:t>Washington Management Service (WMS)</w:t>
      </w:r>
      <w:r>
        <w:t xml:space="preserve"> </w:t>
      </w:r>
      <w:r w:rsidRPr="005269E8">
        <w:t>Position Description</w:t>
      </w:r>
    </w:p>
    <w:p w14:paraId="0F5A2190" w14:textId="375637F3" w:rsidR="001216A7" w:rsidRDefault="001216A7" w:rsidP="005269E8">
      <w:pPr>
        <w:spacing w:after="0" w:line="240" w:lineRule="auto"/>
      </w:pPr>
      <w:r w:rsidRPr="001216A7">
        <w:t xml:space="preserve">For assistance completing this form, contact your </w:t>
      </w:r>
      <w:r w:rsidR="003D145C" w:rsidRPr="003D145C">
        <w:t>WMS Coordinator</w:t>
      </w:r>
      <w:r w:rsidRPr="001216A7">
        <w:t>.</w:t>
      </w:r>
    </w:p>
    <w:p w14:paraId="09A6F4F5" w14:textId="2537667B" w:rsidR="00E84ED7" w:rsidRDefault="00E84ED7" w:rsidP="00A44611">
      <w:pPr>
        <w:pStyle w:val="Heading2"/>
      </w:pPr>
      <w:r>
        <w:t>Position Information</w:t>
      </w:r>
    </w:p>
    <w:p w14:paraId="15A05DA8" w14:textId="63458F9E" w:rsidR="008D7737" w:rsidRDefault="008D7737" w:rsidP="001216A7">
      <w:pPr>
        <w:spacing w:before="120" w:after="120" w:line="240" w:lineRule="auto"/>
        <w:rPr>
          <w:szCs w:val="24"/>
        </w:rPr>
      </w:pPr>
      <w:r>
        <w:rPr>
          <w:szCs w:val="24"/>
        </w:rPr>
        <w:t>Position</w:t>
      </w:r>
      <w:r w:rsidRPr="00A762B2">
        <w:rPr>
          <w:szCs w:val="24"/>
        </w:rPr>
        <w:t xml:space="preserve"> Title:</w:t>
      </w:r>
      <w:r w:rsidRPr="00A762B2">
        <w:rPr>
          <w:szCs w:val="24"/>
        </w:rPr>
        <w:tab/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Title"/>
          <w:tag w:val="Position Title"/>
          <w:id w:val="-58323313"/>
          <w:placeholder>
            <w:docPart w:val="8AC4AAE32A844158A6F9B57FA19E1C8B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Account 1</w:t>
          </w:r>
        </w:sdtContent>
      </w:sdt>
    </w:p>
    <w:p w14:paraId="24E292D9" w14:textId="3D275116" w:rsidR="003D145C" w:rsidRDefault="003D145C" w:rsidP="001216A7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>Position Number/Object Abbreviation: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osition Number/Object Abbreviation"/>
          <w:tag w:val="Position Number/Object Abbreviation"/>
          <w:id w:val="-1154300121"/>
          <w:placeholder>
            <w:docPart w:val="20185AC43DE14AC4A07AFF0F61FA57A2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0201</w:t>
          </w:r>
        </w:sdtContent>
      </w:sdt>
    </w:p>
    <w:p w14:paraId="3374A818" w14:textId="7FDD9227" w:rsidR="003D145C" w:rsidRDefault="003D145C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Incumbent’s Name (if filled position):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cumbent’s Name "/>
          <w:id w:val="-2143498081"/>
          <w:placeholder>
            <w:docPart w:val="03D315C1FDB342E4B32EBECE1F63BE4D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Vacant</w:t>
          </w:r>
        </w:sdtContent>
      </w:sdt>
    </w:p>
    <w:p w14:paraId="74BB05DB" w14:textId="73252A3D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Agency/Division/Unit: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gency/Division/Unit"/>
          <w:id w:val="1730806276"/>
          <w:placeholder>
            <w:docPart w:val="400A0A01C2A945D4A4F848717A85981F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Department of Policy, Personnel Services Division, Classification Unit</w:t>
          </w:r>
        </w:sdtContent>
      </w:sdt>
    </w:p>
    <w:p w14:paraId="7806CEB4" w14:textId="283E1EDF" w:rsidR="003D145C" w:rsidRDefault="003D145C" w:rsidP="001216A7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>Address Where Position is Located:</w:t>
      </w:r>
      <w:r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ddress Where Position is Located"/>
          <w:id w:val="195661231"/>
          <w:placeholder>
            <w:docPart w:val="B1CF6A88139F434B87CAFF7DEDC7866D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123 Main Street, Olympia, WA 98888</w:t>
          </w:r>
        </w:sdtContent>
      </w:sdt>
    </w:p>
    <w:p w14:paraId="267CF20F" w14:textId="2E67913C" w:rsidR="003D145C" w:rsidRPr="00A762B2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Work Schedule:</w:t>
      </w:r>
      <w:r>
        <w:rPr>
          <w:szCs w:val="24"/>
        </w:rPr>
        <w:tab/>
      </w:r>
      <w:sdt>
        <w:sdtPr>
          <w:rPr>
            <w:szCs w:val="24"/>
          </w:rPr>
          <w:alias w:val="Full time"/>
          <w:id w:val="-11084256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694">
            <w:rPr>
              <w:rFonts w:ascii="MS Gothic" w:eastAsia="MS Gothic" w:hAnsi="MS Gothic" w:hint="eastAsia"/>
              <w:szCs w:val="24"/>
            </w:rPr>
            <w:t>☒</w:t>
          </w:r>
        </w:sdtContent>
      </w:sdt>
      <w:r>
        <w:rPr>
          <w:szCs w:val="24"/>
        </w:rPr>
        <w:t xml:space="preserve"> Full time</w:t>
      </w:r>
      <w:r>
        <w:rPr>
          <w:szCs w:val="24"/>
        </w:rPr>
        <w:tab/>
      </w:r>
      <w:sdt>
        <w:sdtPr>
          <w:rPr>
            <w:szCs w:val="24"/>
          </w:rPr>
          <w:alias w:val="Part time"/>
          <w:id w:val="-77224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Part time</w:t>
      </w:r>
      <w:r w:rsidRPr="00A762B2">
        <w:rPr>
          <w:szCs w:val="24"/>
        </w:rPr>
        <w:tab/>
      </w:r>
    </w:p>
    <w:p w14:paraId="047F179D" w14:textId="4000E511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Overtime Eligible:</w:t>
      </w:r>
      <w:r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76641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Yes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7192067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4694">
            <w:rPr>
              <w:rFonts w:ascii="MS Gothic" w:eastAsia="MS Gothic" w:hAnsi="MS Gothic" w:hint="eastAsia"/>
              <w:szCs w:val="24"/>
            </w:rPr>
            <w:t>☒</w:t>
          </w:r>
        </w:sdtContent>
      </w:sdt>
      <w:r>
        <w:rPr>
          <w:szCs w:val="24"/>
        </w:rPr>
        <w:t xml:space="preserve"> No</w:t>
      </w:r>
      <w:r w:rsidRPr="00A762B2">
        <w:rPr>
          <w:szCs w:val="24"/>
        </w:rPr>
        <w:t xml:space="preserve"> </w:t>
      </w:r>
      <w:r w:rsidRPr="00A762B2">
        <w:rPr>
          <w:szCs w:val="24"/>
        </w:rPr>
        <w:tab/>
      </w:r>
    </w:p>
    <w:p w14:paraId="70C47ACF" w14:textId="3108725B" w:rsidR="003D145C" w:rsidRDefault="003D145C" w:rsidP="003D145C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Name and Title: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Name and Title"/>
          <w:id w:val="771748478"/>
          <w:placeholder>
            <w:docPart w:val="D9E159A196924305BAC01C19ED4CCBEB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Pat Simpson, Classification Manager</w:t>
          </w:r>
        </w:sdtContent>
      </w:sdt>
    </w:p>
    <w:p w14:paraId="3CA84C2A" w14:textId="1B687F18" w:rsidR="003D145C" w:rsidRDefault="003D145C" w:rsidP="003D145C">
      <w:pPr>
        <w:spacing w:before="120" w:after="120" w:line="240" w:lineRule="auto"/>
        <w:rPr>
          <w:rFonts w:cs="Arial"/>
          <w:color w:val="000000"/>
          <w:szCs w:val="24"/>
        </w:rPr>
      </w:pPr>
      <w:r w:rsidRPr="00A762B2">
        <w:rPr>
          <w:szCs w:val="24"/>
        </w:rPr>
        <w:t xml:space="preserve">Supervisor’s Position Number: </w:t>
      </w:r>
      <w:sdt>
        <w:sdtPr>
          <w:rPr>
            <w:rFonts w:cs="Arial"/>
            <w:color w:val="000000"/>
            <w:szCs w:val="24"/>
          </w:rPr>
          <w:alias w:val="Supervisor’s Position Number"/>
          <w:id w:val="768274421"/>
          <w:placeholder>
            <w:docPart w:val="B9889417FC39439DAFFEA3F6ABA147F5"/>
          </w:placeholder>
          <w:showingPlcHdr/>
          <w:text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A762B2">
        <w:rPr>
          <w:szCs w:val="24"/>
        </w:rPr>
        <w:t xml:space="preserve">Supervisor’s Phone Number: </w:t>
      </w:r>
      <w:sdt>
        <w:sdtPr>
          <w:rPr>
            <w:rFonts w:cs="Arial"/>
            <w:color w:val="000000"/>
            <w:szCs w:val="24"/>
          </w:rPr>
          <w:alias w:val="Supervisor’s Phone Number"/>
          <w:id w:val="1009333996"/>
          <w:placeholder>
            <w:docPart w:val="8CEEB65CF60F49D2A45352FE9F9BB99F"/>
          </w:placeholder>
          <w:text/>
        </w:sdtPr>
        <w:sdtEndPr/>
        <w:sdtContent>
          <w:r w:rsidR="002E4694">
            <w:rPr>
              <w:rFonts w:cs="Arial"/>
              <w:color w:val="000000"/>
              <w:szCs w:val="24"/>
            </w:rPr>
            <w:t>360-123-4567</w:t>
          </w:r>
        </w:sdtContent>
      </w:sdt>
    </w:p>
    <w:p w14:paraId="5331B147" w14:textId="40A69B15" w:rsidR="00E84ED7" w:rsidRPr="00A762B2" w:rsidRDefault="00D411CB" w:rsidP="00C20071">
      <w:pPr>
        <w:pStyle w:val="Heading2"/>
      </w:pPr>
      <w:r>
        <w:t>O</w:t>
      </w:r>
      <w:r w:rsidR="00C20071" w:rsidRPr="00C20071">
        <w:t>rganizational Structure</w:t>
      </w:r>
      <w:r w:rsidR="00032EAE" w:rsidRPr="00A762B2">
        <w:tab/>
      </w:r>
    </w:p>
    <w:p w14:paraId="1EAD5865" w14:textId="5476DF6E" w:rsidR="00E84ED7" w:rsidRPr="00A762B2" w:rsidRDefault="0059373B" w:rsidP="001216A7">
      <w:pPr>
        <w:spacing w:before="120" w:after="120" w:line="240" w:lineRule="auto"/>
        <w:rPr>
          <w:szCs w:val="24"/>
        </w:rPr>
      </w:pPr>
      <w:r w:rsidRPr="0059373B">
        <w:rPr>
          <w:szCs w:val="24"/>
        </w:rPr>
        <w:t>Summarize the functions of the position’s division/unit and how this position fits into the agency structure</w:t>
      </w:r>
      <w:r w:rsidR="004557DF">
        <w:rPr>
          <w:szCs w:val="24"/>
        </w:rPr>
        <w:t>:</w:t>
      </w:r>
      <w:r w:rsidR="003E1604" w:rsidRPr="003E1604">
        <w:rPr>
          <w:szCs w:val="24"/>
        </w:rPr>
        <w:t xml:space="preserve"> </w:t>
      </w:r>
      <w:r w:rsidR="003E1604" w:rsidRPr="004557DF">
        <w:rPr>
          <w:b/>
          <w:bCs/>
          <w:szCs w:val="24"/>
        </w:rPr>
        <w:t>(</w:t>
      </w:r>
      <w:r w:rsidR="004557DF">
        <w:rPr>
          <w:b/>
          <w:bCs/>
          <w:szCs w:val="24"/>
        </w:rPr>
        <w:t xml:space="preserve">Please </w:t>
      </w:r>
      <w:r w:rsidR="003E1604" w:rsidRPr="004557DF">
        <w:rPr>
          <w:b/>
          <w:bCs/>
          <w:szCs w:val="24"/>
        </w:rPr>
        <w:t>attach an organizational chart</w:t>
      </w:r>
      <w:r w:rsidR="004557DF">
        <w:rPr>
          <w:b/>
          <w:bCs/>
          <w:szCs w:val="24"/>
        </w:rPr>
        <w:t xml:space="preserve"> rather than imbed it</w:t>
      </w:r>
      <w:r w:rsidR="003E1604" w:rsidRPr="004557DF">
        <w:rPr>
          <w:b/>
          <w:bCs/>
          <w:szCs w:val="24"/>
        </w:rPr>
        <w:t>)</w:t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  <w:r w:rsidR="00E84ED7" w:rsidRPr="00A762B2">
        <w:rPr>
          <w:szCs w:val="24"/>
        </w:rPr>
        <w:tab/>
      </w:r>
    </w:p>
    <w:p w14:paraId="3CD9AFAF" w14:textId="77777777" w:rsidR="002E4694" w:rsidRDefault="004557DF" w:rsidP="001216A7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ummary functions of the position’s division/unit"/>
          <w:tag w:val="Summary functions of the position’s division/unit"/>
          <w:id w:val="286164270"/>
          <w:placeholder>
            <w:docPart w:val="0D837D64F67E4B359D34090E583522A5"/>
          </w:placeholder>
          <w:showingPlcHdr/>
          <w:text/>
        </w:sdtPr>
        <w:sdtEndPr/>
        <w:sdtContent>
          <w:r w:rsidR="003E1604">
            <w:rPr>
              <w:rStyle w:val="PlaceholderText"/>
              <w:rFonts w:cs="Arial"/>
              <w:szCs w:val="24"/>
            </w:rPr>
            <w:t>E</w:t>
          </w:r>
          <w:r w:rsidR="003E1604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E84ED7" w:rsidRPr="00A762B2">
        <w:rPr>
          <w:szCs w:val="24"/>
        </w:rPr>
        <w:tab/>
      </w:r>
    </w:p>
    <w:p w14:paraId="48810658" w14:textId="2480ED91" w:rsidR="00E84ED7" w:rsidRPr="00A762B2" w:rsidRDefault="00E84ED7" w:rsidP="001216A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1CB1ADAA" w14:textId="5777D19B" w:rsidR="00E84ED7" w:rsidRDefault="00E84ED7" w:rsidP="00A44611">
      <w:pPr>
        <w:pStyle w:val="Heading2"/>
      </w:pPr>
      <w:r>
        <w:t>Position Objective</w:t>
      </w:r>
    </w:p>
    <w:p w14:paraId="051C39DA" w14:textId="17D35F25" w:rsidR="0007643C" w:rsidRDefault="0007643C" w:rsidP="00736BFE">
      <w:pPr>
        <w:spacing w:after="0"/>
      </w:pPr>
      <w:r w:rsidRPr="0007643C">
        <w:t>Describe the position’s main purpose, include what the position is required to accomplish and major outcomes produced. Summarize the scope of impact, responsibilities, and how the position supports/contributes to the mission of the organization</w:t>
      </w:r>
      <w:r>
        <w:t>:</w:t>
      </w:r>
    </w:p>
    <w:p w14:paraId="01B7E895" w14:textId="77777777" w:rsidR="002E4694" w:rsidRPr="00F73FD2" w:rsidRDefault="002E4694" w:rsidP="002E4694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F73FD2">
        <w:rPr>
          <w:rFonts w:cs="Arial"/>
        </w:rPr>
        <w:t>Describe the position’s main purpose and show how the work contributes to achieving the organization’s mission.</w:t>
      </w:r>
    </w:p>
    <w:p w14:paraId="3B1AC754" w14:textId="77777777" w:rsidR="002E4694" w:rsidRPr="00F73FD2" w:rsidRDefault="002E4694" w:rsidP="002E4694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F73FD2">
        <w:rPr>
          <w:rFonts w:cs="Arial"/>
        </w:rPr>
        <w:t>Be clear and concise.</w:t>
      </w:r>
    </w:p>
    <w:p w14:paraId="392DDC5B" w14:textId="77777777" w:rsidR="002E4694" w:rsidRPr="00F73FD2" w:rsidRDefault="002E4694" w:rsidP="002E4694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F73FD2">
        <w:rPr>
          <w:rFonts w:cs="Arial"/>
        </w:rPr>
        <w:t>State the organization’s mission and how the position supports the mission.</w:t>
      </w:r>
    </w:p>
    <w:p w14:paraId="6A8815C4" w14:textId="050F5B4A" w:rsidR="002E4694" w:rsidRPr="00F73FD2" w:rsidRDefault="002E4694" w:rsidP="002E4694">
      <w:pPr>
        <w:numPr>
          <w:ilvl w:val="0"/>
          <w:numId w:val="1"/>
        </w:numPr>
        <w:spacing w:after="0" w:line="276" w:lineRule="auto"/>
        <w:rPr>
          <w:rFonts w:cs="Arial"/>
        </w:rPr>
      </w:pPr>
      <w:r w:rsidRPr="00F73FD2">
        <w:rPr>
          <w:rFonts w:cs="Arial"/>
        </w:rPr>
        <w:t>Highlight a few key duties.</w:t>
      </w:r>
    </w:p>
    <w:p w14:paraId="0B5D3F58" w14:textId="00CAF4C1" w:rsidR="009D6E20" w:rsidRDefault="004557DF" w:rsidP="00736BFE">
      <w:pPr>
        <w:spacing w:after="0"/>
        <w:rPr>
          <w:rFonts w:cs="Arial"/>
          <w:color w:val="000000"/>
          <w:szCs w:val="24"/>
        </w:rPr>
      </w:pPr>
      <w:sdt>
        <w:sdtPr>
          <w:rPr>
            <w:rFonts w:cs="Arial"/>
            <w:color w:val="000000"/>
            <w:szCs w:val="24"/>
          </w:rPr>
          <w:alias w:val="Purpose of the position"/>
          <w:tag w:val="Purpose of the position"/>
          <w:id w:val="648486266"/>
          <w:placeholder>
            <w:docPart w:val="880EFFED84E54B7A894AAD12CA9936B2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6F1ADBC" w14:textId="40A2E282" w:rsidR="002E4694" w:rsidRPr="002E4694" w:rsidRDefault="002E4694" w:rsidP="002E4694">
      <w:pPr>
        <w:tabs>
          <w:tab w:val="left" w:pos="1376"/>
        </w:tabs>
      </w:pPr>
      <w:r>
        <w:tab/>
      </w:r>
    </w:p>
    <w:p w14:paraId="37BC22FE" w14:textId="3DCB874C" w:rsidR="001E1FB6" w:rsidRDefault="00922193" w:rsidP="001E1FB6">
      <w:pPr>
        <w:pStyle w:val="Heading2"/>
      </w:pPr>
      <w:r w:rsidRPr="00922193">
        <w:t>Assigned Work Activities (Duties and Tasks)</w:t>
      </w:r>
      <w:r w:rsidR="001E1FB6" w:rsidRPr="001E1FB6">
        <w:t xml:space="preserve"> </w:t>
      </w:r>
    </w:p>
    <w:p w14:paraId="0DCDD866" w14:textId="186EAECB" w:rsidR="00EE0C86" w:rsidRDefault="008E6D4C" w:rsidP="003B3C2C">
      <w:pPr>
        <w:pStyle w:val="FormLabels"/>
        <w:spacing w:before="0" w:after="0"/>
        <w:rPr>
          <w:rStyle w:val="Hyperlink"/>
        </w:rPr>
      </w:pPr>
      <w:r w:rsidRPr="008E6D4C">
        <w:rPr>
          <w:rFonts w:eastAsiaTheme="minorHAnsi" w:cstheme="minorBidi"/>
          <w:kern w:val="2"/>
          <w:szCs w:val="22"/>
          <w14:ligatures w14:val="standardContextual"/>
        </w:rPr>
        <w:t xml:space="preserve">Describe the duties and </w:t>
      </w:r>
      <w:r w:rsidR="00D411CB" w:rsidRPr="008E6D4C">
        <w:rPr>
          <w:rFonts w:eastAsiaTheme="minorHAnsi" w:cstheme="minorBidi"/>
          <w:kern w:val="2"/>
          <w:szCs w:val="22"/>
          <w14:ligatures w14:val="standardContextual"/>
        </w:rPr>
        <w:t>tasks and</w:t>
      </w:r>
      <w:r w:rsidRPr="008E6D4C">
        <w:rPr>
          <w:rFonts w:eastAsiaTheme="minorHAnsi" w:cstheme="minorBidi"/>
          <w:kern w:val="2"/>
          <w:szCs w:val="22"/>
          <w14:ligatures w14:val="standardContextual"/>
        </w:rPr>
        <w:t xml:space="preserve"> underline the essential functions. Functions listed in this section are primary duties and are fundamental to why the position exists</w:t>
      </w:r>
      <w:r w:rsidR="003B3C2C" w:rsidRPr="003B3C2C">
        <w:rPr>
          <w:rFonts w:eastAsiaTheme="minorHAnsi" w:cstheme="minorBidi"/>
          <w:kern w:val="2"/>
          <w:szCs w:val="22"/>
          <w14:ligatures w14:val="standardContextual"/>
        </w:rPr>
        <w:t>. For more guidance, see</w:t>
      </w:r>
      <w:r w:rsidR="005B193D">
        <w:t xml:space="preserve"> </w:t>
      </w:r>
      <w:hyperlink r:id="rId8" w:history="1">
        <w:r w:rsidR="00FD44CB" w:rsidRPr="006B609B">
          <w:rPr>
            <w:rStyle w:val="Hyperlink"/>
          </w:rPr>
          <w:t>Essential Functions Guide</w:t>
        </w:r>
      </w:hyperlink>
    </w:p>
    <w:p w14:paraId="468950CD" w14:textId="77777777" w:rsidR="00F73FD2" w:rsidRPr="001807A7" w:rsidRDefault="00F73FD2" w:rsidP="00F73FD2">
      <w:pPr>
        <w:numPr>
          <w:ilvl w:val="0"/>
          <w:numId w:val="2"/>
        </w:numPr>
        <w:spacing w:before="60" w:after="60" w:line="240" w:lineRule="auto"/>
        <w:rPr>
          <w:rFonts w:cs="Arial"/>
        </w:rPr>
      </w:pPr>
      <w:r w:rsidRPr="001807A7">
        <w:rPr>
          <w:rFonts w:cs="Arial"/>
        </w:rPr>
        <w:t>Describe the duties and tasks that must be performed by this position. The reason the position exists is to perform these functions.</w:t>
      </w:r>
    </w:p>
    <w:p w14:paraId="1CEDA2D7" w14:textId="77777777" w:rsidR="00F73FD2" w:rsidRPr="001807A7" w:rsidRDefault="00F73FD2" w:rsidP="00F73FD2">
      <w:pPr>
        <w:numPr>
          <w:ilvl w:val="0"/>
          <w:numId w:val="2"/>
        </w:numPr>
        <w:spacing w:before="60" w:after="60" w:line="240" w:lineRule="auto"/>
        <w:rPr>
          <w:rFonts w:cs="Arial"/>
        </w:rPr>
      </w:pPr>
      <w:r w:rsidRPr="001807A7">
        <w:rPr>
          <w:rFonts w:cs="Arial"/>
        </w:rPr>
        <w:t>Essential functions are the primary, crucial, necessary, integral, imperative, and/or indispensable duties performed by the incumbent.</w:t>
      </w:r>
    </w:p>
    <w:p w14:paraId="638CC7D4" w14:textId="77777777" w:rsidR="00F73FD2" w:rsidRPr="001807A7" w:rsidRDefault="00F73FD2" w:rsidP="00F73FD2">
      <w:pPr>
        <w:numPr>
          <w:ilvl w:val="0"/>
          <w:numId w:val="2"/>
        </w:numPr>
        <w:spacing w:before="60" w:after="60" w:line="240" w:lineRule="auto"/>
        <w:rPr>
          <w:rFonts w:cs="Arial"/>
        </w:rPr>
      </w:pPr>
      <w:r w:rsidRPr="001807A7">
        <w:rPr>
          <w:rFonts w:cs="Arial"/>
        </w:rPr>
        <w:lastRenderedPageBreak/>
        <w:t>The percent of time spent on an essential function is irrelevant (i.e., a pilot must land airplanes, though it only takes a fraction of the time spent flying).</w:t>
      </w:r>
    </w:p>
    <w:p w14:paraId="4BABC7DA" w14:textId="77777777" w:rsidR="001807A7" w:rsidRPr="001807A7" w:rsidRDefault="00F73FD2" w:rsidP="001807A7">
      <w:pPr>
        <w:numPr>
          <w:ilvl w:val="0"/>
          <w:numId w:val="2"/>
        </w:numPr>
        <w:spacing w:before="60" w:after="60" w:line="240" w:lineRule="auto"/>
        <w:rPr>
          <w:rFonts w:cs="Arial"/>
        </w:rPr>
      </w:pPr>
      <w:r w:rsidRPr="001807A7">
        <w:rPr>
          <w:rFonts w:cs="Arial"/>
        </w:rPr>
        <w:t>When describing essential functions, use results-oriented language to help separate the function from the method by which it is accomplished. For example, use the term “relocate” or “move” instead of “lift” and “carry”.</w:t>
      </w:r>
    </w:p>
    <w:p w14:paraId="500763B7" w14:textId="1D11B725" w:rsidR="00F73FD2" w:rsidRPr="001807A7" w:rsidRDefault="00F73FD2" w:rsidP="001807A7">
      <w:pPr>
        <w:numPr>
          <w:ilvl w:val="0"/>
          <w:numId w:val="2"/>
        </w:numPr>
        <w:spacing w:before="60" w:after="60" w:line="240" w:lineRule="auto"/>
        <w:rPr>
          <w:rFonts w:cs="Arial"/>
        </w:rPr>
      </w:pPr>
      <w:r w:rsidRPr="001807A7">
        <w:t>Do not use acronyms or in-house jargon.</w:t>
      </w:r>
    </w:p>
    <w:p w14:paraId="043AAE98" w14:textId="2868041A" w:rsidR="006943C5" w:rsidRDefault="004557DF" w:rsidP="00A4109E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Assigned Work Activities"/>
          <w:id w:val="-1265606081"/>
          <w:placeholder>
            <w:docPart w:val="589868F768A54545ACE192C72B0057DE"/>
          </w:placeholder>
          <w:showingPlcHdr/>
          <w:text/>
        </w:sdtPr>
        <w:sdtEndPr/>
        <w:sdtContent>
          <w:r w:rsidR="006943C5">
            <w:rPr>
              <w:rStyle w:val="PlaceholderText"/>
            </w:rPr>
            <w:t>E</w:t>
          </w:r>
          <w:r w:rsidR="006943C5" w:rsidRPr="00BA232B">
            <w:rPr>
              <w:rStyle w:val="PlaceholderText"/>
            </w:rPr>
            <w:t>nter text.</w:t>
          </w:r>
        </w:sdtContent>
      </w:sdt>
    </w:p>
    <w:p w14:paraId="5B36AFC4" w14:textId="4C27EFD4" w:rsidR="003B3C2C" w:rsidRDefault="000E58D3" w:rsidP="003B3C2C">
      <w:pPr>
        <w:pStyle w:val="Heading2"/>
      </w:pPr>
      <w:r w:rsidRPr="000E58D3">
        <w:t>Accountability – Scope of Control and Influence</w:t>
      </w:r>
      <w:r w:rsidR="003B3C2C" w:rsidRPr="001E1FB6">
        <w:t xml:space="preserve"> </w:t>
      </w:r>
    </w:p>
    <w:p w14:paraId="44B18B77" w14:textId="34656C21" w:rsidR="00AB1385" w:rsidRDefault="0065018B" w:rsidP="003B3C2C">
      <w:pPr>
        <w:pStyle w:val="FormLabels"/>
        <w:spacing w:before="120" w:after="120"/>
        <w:rPr>
          <w:rFonts w:eastAsiaTheme="minorHAnsi" w:cstheme="minorBidi"/>
          <w:kern w:val="2"/>
          <w:szCs w:val="22"/>
          <w14:ligatures w14:val="standardContextual"/>
        </w:rPr>
      </w:pPr>
      <w:r w:rsidRPr="0065018B">
        <w:rPr>
          <w:rFonts w:eastAsiaTheme="minorHAnsi" w:cstheme="minorBidi"/>
          <w:kern w:val="2"/>
          <w:szCs w:val="22"/>
          <w14:ligatures w14:val="standardContextual"/>
        </w:rPr>
        <w:t>Provide examples of the resources and/or policies that are controlled and influenced</w:t>
      </w:r>
      <w:r w:rsidR="006A5535">
        <w:rPr>
          <w:rFonts w:eastAsiaTheme="minorHAnsi" w:cstheme="minorBidi"/>
          <w:kern w:val="2"/>
          <w:szCs w:val="22"/>
          <w14:ligatures w14:val="standardContextual"/>
        </w:rPr>
        <w:t>:</w:t>
      </w:r>
    </w:p>
    <w:p w14:paraId="47ECE14E" w14:textId="77777777" w:rsidR="007168D7" w:rsidRPr="007168D7" w:rsidRDefault="007168D7" w:rsidP="007168D7">
      <w:pPr>
        <w:numPr>
          <w:ilvl w:val="0"/>
          <w:numId w:val="3"/>
        </w:numPr>
        <w:spacing w:before="60" w:after="60" w:line="240" w:lineRule="auto"/>
        <w:rPr>
          <w:rFonts w:cs="Arial"/>
        </w:rPr>
      </w:pPr>
      <w:r w:rsidRPr="007168D7">
        <w:rPr>
          <w:rFonts w:cs="Arial"/>
        </w:rPr>
        <w:t>Be brief and use objective language, use action verbs.</w:t>
      </w:r>
    </w:p>
    <w:p w14:paraId="658C56D5" w14:textId="77777777" w:rsidR="007168D7" w:rsidRPr="007168D7" w:rsidRDefault="007168D7" w:rsidP="007168D7">
      <w:pPr>
        <w:numPr>
          <w:ilvl w:val="0"/>
          <w:numId w:val="3"/>
        </w:numPr>
        <w:spacing w:before="60" w:after="60" w:line="240" w:lineRule="auto"/>
        <w:rPr>
          <w:rFonts w:cs="Arial"/>
        </w:rPr>
      </w:pPr>
      <w:r w:rsidRPr="007168D7">
        <w:rPr>
          <w:rFonts w:cs="Arial"/>
        </w:rPr>
        <w:t xml:space="preserve">Clearly communicate whether the incumbent influences results or is directly responsible for them. </w:t>
      </w:r>
    </w:p>
    <w:p w14:paraId="0213FB27" w14:textId="77777777" w:rsidR="007168D7" w:rsidRDefault="007168D7" w:rsidP="007168D7">
      <w:pPr>
        <w:numPr>
          <w:ilvl w:val="0"/>
          <w:numId w:val="3"/>
        </w:numPr>
        <w:spacing w:before="60" w:after="60" w:line="240" w:lineRule="auto"/>
        <w:rPr>
          <w:rFonts w:cs="Arial"/>
        </w:rPr>
      </w:pPr>
      <w:r w:rsidRPr="007168D7">
        <w:rPr>
          <w:rFonts w:cs="Arial"/>
        </w:rPr>
        <w:t>Identify if the incumbent is accountable for program, department, division, and/or statewide results.</w:t>
      </w:r>
    </w:p>
    <w:p w14:paraId="2B8928BF" w14:textId="3716D5C7" w:rsidR="007168D7" w:rsidRPr="007168D7" w:rsidRDefault="007168D7" w:rsidP="007168D7">
      <w:pPr>
        <w:numPr>
          <w:ilvl w:val="0"/>
          <w:numId w:val="3"/>
        </w:numPr>
        <w:spacing w:before="60" w:after="60" w:line="240" w:lineRule="auto"/>
        <w:rPr>
          <w:rFonts w:cs="Arial"/>
        </w:rPr>
      </w:pPr>
      <w:r w:rsidRPr="007168D7">
        <w:t>Give examples of policies controlled or measurably influenced.</w:t>
      </w:r>
    </w:p>
    <w:p w14:paraId="5BD27D61" w14:textId="1ABC4BB8" w:rsidR="003B3C2C" w:rsidRDefault="004557DF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Resources and/or policies that are controlled and influenced"/>
          <w:id w:val="2031138052"/>
          <w:placeholder>
            <w:docPart w:val="76EF64AA488E450D84A0DC7D366AF2C8"/>
          </w:placeholder>
          <w:showingPlcHdr/>
          <w:text/>
        </w:sdtPr>
        <w:sdtEndPr/>
        <w:sdtContent>
          <w:r w:rsidR="003B3C2C">
            <w:rPr>
              <w:rStyle w:val="PlaceholderText"/>
            </w:rPr>
            <w:t>E</w:t>
          </w:r>
          <w:r w:rsidR="003B3C2C" w:rsidRPr="00BA232B">
            <w:rPr>
              <w:rStyle w:val="PlaceholderText"/>
            </w:rPr>
            <w:t>nter text.</w:t>
          </w:r>
        </w:sdtContent>
      </w:sdt>
    </w:p>
    <w:p w14:paraId="26D496D5" w14:textId="453F7E92" w:rsidR="00AB1385" w:rsidRDefault="00376D95" w:rsidP="003B3C2C">
      <w:pPr>
        <w:pStyle w:val="FormLabels"/>
        <w:spacing w:before="120" w:after="120"/>
      </w:pPr>
      <w:r w:rsidRPr="00376D95">
        <w:t>Describe the scope of accountability</w:t>
      </w:r>
      <w:r w:rsidR="006A5535">
        <w:t>:</w:t>
      </w:r>
    </w:p>
    <w:p w14:paraId="512CFABB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>Identify if accountable for program, department, division, and/or statewide results.</w:t>
      </w:r>
    </w:p>
    <w:p w14:paraId="459BAB41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>Clearly communicate whether the incumbent influences results or is directly responsible for them.</w:t>
      </w:r>
    </w:p>
    <w:p w14:paraId="0005B5DB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 xml:space="preserve">Be specific, provide actual budget dollars, and identify if influenced, administered, and/or managed. </w:t>
      </w:r>
    </w:p>
    <w:p w14:paraId="761E52D8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 xml:space="preserve">Address staffing responsibilities to determine whether the incumbent recommends related actions or is the final authority regarding discipline, hire/fire, and compensation decisions. </w:t>
      </w:r>
    </w:p>
    <w:p w14:paraId="045D22D5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>Explain clearly whether the incumbent is responsible for developing, implementing, or interpreting policy for statewide program policies, operating policies, and/or administrative policies.</w:t>
      </w:r>
    </w:p>
    <w:p w14:paraId="51FCA2C8" w14:textId="77777777" w:rsidR="00C16322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rPr>
          <w:rFonts w:cs="Arial"/>
        </w:rPr>
        <w:t>If the incumbent does not directly control these decisions, briefly describe how the incumbent influences them.</w:t>
      </w:r>
    </w:p>
    <w:p w14:paraId="599FB0D0" w14:textId="11F3D344" w:rsidR="007168D7" w:rsidRPr="00C16322" w:rsidRDefault="00C16322" w:rsidP="00C16322">
      <w:pPr>
        <w:numPr>
          <w:ilvl w:val="0"/>
          <w:numId w:val="4"/>
        </w:numPr>
        <w:spacing w:before="60" w:after="60" w:line="240" w:lineRule="auto"/>
        <w:ind w:left="360"/>
        <w:rPr>
          <w:rFonts w:cs="Arial"/>
        </w:rPr>
      </w:pPr>
      <w:r w:rsidRPr="00C16322">
        <w:t>Provide examples.</w:t>
      </w:r>
    </w:p>
    <w:p w14:paraId="121C0522" w14:textId="5428B08A" w:rsidR="006A5535" w:rsidRDefault="004557DF" w:rsidP="003B3C2C">
      <w:pPr>
        <w:pStyle w:val="FormLabels"/>
        <w:spacing w:before="120" w:after="120"/>
        <w:rPr>
          <w:color w:val="000000"/>
        </w:rPr>
      </w:pPr>
      <w:sdt>
        <w:sdtPr>
          <w:rPr>
            <w:color w:val="000000"/>
          </w:rPr>
          <w:alias w:val="Scope of accountability"/>
          <w:id w:val="814693113"/>
          <w:placeholder>
            <w:docPart w:val="CB265E2881A140CA87A5A10123130CE1"/>
          </w:placeholder>
          <w:showingPlcHdr/>
          <w:text/>
        </w:sdtPr>
        <w:sdtEndPr/>
        <w:sdtContent>
          <w:r w:rsidR="006A5535">
            <w:rPr>
              <w:rStyle w:val="PlaceholderText"/>
            </w:rPr>
            <w:t>E</w:t>
          </w:r>
          <w:r w:rsidR="006A5535" w:rsidRPr="00BA232B">
            <w:rPr>
              <w:rStyle w:val="PlaceholderText"/>
            </w:rPr>
            <w:t>nter text.</w:t>
          </w:r>
        </w:sdtContent>
      </w:sdt>
    </w:p>
    <w:p w14:paraId="1FB294A7" w14:textId="0D6AEC20" w:rsidR="0073130D" w:rsidRDefault="006B2D5A" w:rsidP="003B3C2C">
      <w:pPr>
        <w:pStyle w:val="FormLabels"/>
        <w:spacing w:before="120" w:after="120"/>
      </w:pPr>
      <w:r w:rsidRPr="006B2D5A">
        <w:t>Describe the potential impact of error or consequence of error (impacts unit, division, agency, state)</w:t>
      </w:r>
      <w:r w:rsidR="0073130D">
        <w:t>:</w:t>
      </w:r>
    </w:p>
    <w:p w14:paraId="684AA100" w14:textId="77777777" w:rsidR="00B61262" w:rsidRPr="00B61262" w:rsidRDefault="00B61262" w:rsidP="00B61262">
      <w:pPr>
        <w:numPr>
          <w:ilvl w:val="0"/>
          <w:numId w:val="5"/>
        </w:numPr>
        <w:spacing w:before="60" w:after="60" w:line="240" w:lineRule="auto"/>
        <w:rPr>
          <w:rFonts w:cs="Arial"/>
        </w:rPr>
      </w:pPr>
      <w:r w:rsidRPr="00B61262">
        <w:rPr>
          <w:rFonts w:cs="Arial"/>
        </w:rPr>
        <w:t>Describe whether the incumbent may be faced with decisions for which there are no precedents.</w:t>
      </w:r>
    </w:p>
    <w:p w14:paraId="6A8576FB" w14:textId="77777777" w:rsidR="00B61262" w:rsidRPr="00B61262" w:rsidRDefault="00B61262" w:rsidP="00B61262">
      <w:pPr>
        <w:numPr>
          <w:ilvl w:val="0"/>
          <w:numId w:val="5"/>
        </w:numPr>
        <w:spacing w:before="60" w:after="60" w:line="240" w:lineRule="auto"/>
        <w:rPr>
          <w:rFonts w:cs="Arial"/>
        </w:rPr>
      </w:pPr>
      <w:r w:rsidRPr="00B61262">
        <w:rPr>
          <w:rFonts w:cs="Arial"/>
        </w:rPr>
        <w:t>Provide clear information regarding the consequences of decisions made (financial, safety, programmatic failure, and/or legal impact).</w:t>
      </w:r>
    </w:p>
    <w:p w14:paraId="33A5D9CA" w14:textId="77B80ADB" w:rsidR="00C16322" w:rsidRPr="00B61262" w:rsidRDefault="00B61262" w:rsidP="00B61262">
      <w:pPr>
        <w:numPr>
          <w:ilvl w:val="0"/>
          <w:numId w:val="5"/>
        </w:numPr>
        <w:spacing w:before="60" w:after="60" w:line="240" w:lineRule="auto"/>
        <w:rPr>
          <w:rFonts w:cs="Arial"/>
        </w:rPr>
      </w:pPr>
      <w:r w:rsidRPr="00B61262">
        <w:t>Identify which decisions require the next level supervisor to handle. Indicate whether the decisions by the supervisor are implicitly based on the incumbent’s recommendations.</w:t>
      </w:r>
    </w:p>
    <w:p w14:paraId="55368E25" w14:textId="65CBE099" w:rsidR="0073130D" w:rsidRPr="006A5535" w:rsidRDefault="004557DF" w:rsidP="003B3C2C">
      <w:pPr>
        <w:pStyle w:val="FormLabels"/>
        <w:spacing w:before="120" w:after="120"/>
      </w:pPr>
      <w:sdt>
        <w:sdtPr>
          <w:rPr>
            <w:color w:val="000000"/>
          </w:rPr>
          <w:alias w:val="Potential impact of error"/>
          <w:tag w:val="Potential impact of error"/>
          <w:id w:val="-1643181295"/>
          <w:placeholder>
            <w:docPart w:val="6C37B7F350924B1ABFA402A71619305B"/>
          </w:placeholder>
          <w:showingPlcHdr/>
          <w:text/>
        </w:sdtPr>
        <w:sdtEndPr/>
        <w:sdtContent>
          <w:r w:rsidR="0073130D">
            <w:rPr>
              <w:rStyle w:val="PlaceholderText"/>
            </w:rPr>
            <w:t>E</w:t>
          </w:r>
          <w:r w:rsidR="0073130D" w:rsidRPr="00BA232B">
            <w:rPr>
              <w:rStyle w:val="PlaceholderText"/>
            </w:rPr>
            <w:t>nter text.</w:t>
          </w:r>
        </w:sdtContent>
      </w:sdt>
    </w:p>
    <w:p w14:paraId="3A012F68" w14:textId="009F787C" w:rsidR="00D618F7" w:rsidRDefault="009B7B8E" w:rsidP="0038032B">
      <w:pPr>
        <w:pStyle w:val="Heading2"/>
      </w:pPr>
      <w:r w:rsidRPr="009B7B8E">
        <w:t>Financial Dimensions</w:t>
      </w:r>
      <w:r w:rsidR="00D618F7">
        <w:t xml:space="preserve"> </w:t>
      </w:r>
    </w:p>
    <w:p w14:paraId="7F50374D" w14:textId="77777777" w:rsidR="004A72DF" w:rsidRDefault="004A72DF" w:rsidP="004A72DF">
      <w:r w:rsidRPr="004A72DF">
        <w:t>Describe the type and annual amount of all monies that the position directly controls. Identify other revenue sources managed by the position and what type of influence/impact it has over those sources.</w:t>
      </w:r>
    </w:p>
    <w:p w14:paraId="739D3215" w14:textId="53C31D84" w:rsidR="00D16571" w:rsidRDefault="00D16571" w:rsidP="000335D9">
      <w:r w:rsidRPr="00D16571">
        <w:t>Operating budget controlled</w:t>
      </w:r>
      <w:r>
        <w:t>:</w:t>
      </w:r>
    </w:p>
    <w:p w14:paraId="0BD41FE7" w14:textId="77777777" w:rsidR="00066D34" w:rsidRPr="00066D34" w:rsidRDefault="00066D34" w:rsidP="00066D34">
      <w:pPr>
        <w:spacing w:before="60" w:after="60" w:line="240" w:lineRule="auto"/>
        <w:rPr>
          <w:rFonts w:cs="Arial"/>
        </w:rPr>
      </w:pPr>
      <w:r w:rsidRPr="00066D34">
        <w:rPr>
          <w:rFonts w:cs="Arial"/>
        </w:rPr>
        <w:t>Identify number of budget dollars controlled, influenced, administered or managed.</w:t>
      </w:r>
    </w:p>
    <w:p w14:paraId="126E5B7B" w14:textId="33F29E34" w:rsidR="00D16571" w:rsidRDefault="004557DF" w:rsidP="000335D9">
      <w:pPr>
        <w:rPr>
          <w:color w:val="000000"/>
        </w:rPr>
      </w:pPr>
      <w:sdt>
        <w:sdtPr>
          <w:rPr>
            <w:color w:val="000000"/>
          </w:rPr>
          <w:alias w:val="Operating budget controlled"/>
          <w:tag w:val="Operating budget controlled"/>
          <w:id w:val="1567677554"/>
          <w:placeholder>
            <w:docPart w:val="A2CCB587FA1841148A53ED34756FADF7"/>
          </w:placeholder>
          <w:showingPlcHdr/>
          <w:text/>
        </w:sdtPr>
        <w:sdtEndPr/>
        <w:sdtContent>
          <w:r w:rsidR="00D16571">
            <w:rPr>
              <w:rStyle w:val="PlaceholderText"/>
            </w:rPr>
            <w:t>E</w:t>
          </w:r>
          <w:r w:rsidR="00D16571" w:rsidRPr="00BA232B">
            <w:rPr>
              <w:rStyle w:val="PlaceholderText"/>
            </w:rPr>
            <w:t>nter text.</w:t>
          </w:r>
        </w:sdtContent>
      </w:sdt>
    </w:p>
    <w:p w14:paraId="026B87FE" w14:textId="3BCD9778" w:rsidR="00121D03" w:rsidRDefault="00121D03" w:rsidP="000335D9">
      <w:r w:rsidRPr="00121D03">
        <w:t>Other financial influences/impacts</w:t>
      </w:r>
      <w:r>
        <w:t>:</w:t>
      </w:r>
    </w:p>
    <w:p w14:paraId="0E3D94EA" w14:textId="6B869479" w:rsidR="003B4F75" w:rsidRPr="003B4F75" w:rsidRDefault="003B4F75" w:rsidP="000335D9">
      <w:r w:rsidRPr="003B4F75">
        <w:rPr>
          <w:rFonts w:cs="Arial"/>
        </w:rPr>
        <w:lastRenderedPageBreak/>
        <w:t xml:space="preserve">List the resources the position influences, controls or affects </w:t>
      </w:r>
      <w:proofErr w:type="gramStart"/>
      <w:r w:rsidRPr="003B4F75">
        <w:rPr>
          <w:rFonts w:cs="Arial"/>
        </w:rPr>
        <w:t>outcome;</w:t>
      </w:r>
      <w:proofErr w:type="gramEnd"/>
      <w:r w:rsidRPr="003B4F75">
        <w:rPr>
          <w:rFonts w:cs="Arial"/>
        </w:rPr>
        <w:t xml:space="preserve"> such as, equipment, buildings, funds (other than operating budget listed above).</w:t>
      </w:r>
    </w:p>
    <w:p w14:paraId="6C1DC34A" w14:textId="2FF04AE5" w:rsidR="00121D03" w:rsidRDefault="004557DF" w:rsidP="000335D9">
      <w:pPr>
        <w:rPr>
          <w:color w:val="000000"/>
        </w:rPr>
      </w:pPr>
      <w:sdt>
        <w:sdtPr>
          <w:rPr>
            <w:color w:val="000000"/>
          </w:rPr>
          <w:alias w:val="Other financial influences/impacts"/>
          <w:id w:val="-1716273424"/>
          <w:placeholder>
            <w:docPart w:val="25E82213C09B4D228C00D60016EE9CAC"/>
          </w:placeholder>
          <w:showingPlcHdr/>
          <w:text/>
        </w:sdtPr>
        <w:sdtEndPr/>
        <w:sdtContent>
          <w:r w:rsidR="00121D03">
            <w:rPr>
              <w:rStyle w:val="PlaceholderText"/>
            </w:rPr>
            <w:t>E</w:t>
          </w:r>
          <w:r w:rsidR="00121D03" w:rsidRPr="00BA232B">
            <w:rPr>
              <w:rStyle w:val="PlaceholderText"/>
            </w:rPr>
            <w:t>nter text.</w:t>
          </w:r>
        </w:sdtContent>
      </w:sdt>
    </w:p>
    <w:p w14:paraId="0831C2BC" w14:textId="51662CC5" w:rsidR="00121D03" w:rsidRDefault="00CF4EAA" w:rsidP="00CF4EAA">
      <w:pPr>
        <w:pStyle w:val="Heading2"/>
      </w:pPr>
      <w:r w:rsidRPr="00CF4EAA">
        <w:t>Supervisory Responsibilities</w:t>
      </w:r>
    </w:p>
    <w:p w14:paraId="6765FD8B" w14:textId="77777777" w:rsidR="00CF4EAA" w:rsidRDefault="00D618F7" w:rsidP="000335D9">
      <w:r>
        <w:t xml:space="preserve">Supervisory Position: </w:t>
      </w:r>
      <w:r>
        <w:tab/>
      </w:r>
      <w:sdt>
        <w:sdtPr>
          <w:rPr>
            <w:szCs w:val="24"/>
          </w:rPr>
          <w:alias w:val="Yes"/>
          <w:tag w:val="Yes"/>
          <w:id w:val="-69515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Yes</w:t>
      </w:r>
      <w:r w:rsidR="006943C5">
        <w:rPr>
          <w:szCs w:val="24"/>
        </w:rPr>
        <w:tab/>
      </w:r>
      <w:r w:rsidR="006943C5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828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No</w:t>
      </w:r>
      <w:r w:rsidR="00E94C55">
        <w:tab/>
      </w:r>
      <w:r w:rsidR="00714D04">
        <w:tab/>
      </w:r>
    </w:p>
    <w:p w14:paraId="5EF23348" w14:textId="3939849B" w:rsidR="00D618F7" w:rsidRDefault="00E94C55" w:rsidP="000335D9">
      <w:r>
        <w:t xml:space="preserve">If </w:t>
      </w:r>
      <w:r w:rsidRPr="002A2C12">
        <w:rPr>
          <w:b/>
          <w:bCs/>
        </w:rPr>
        <w:t>yes</w:t>
      </w:r>
      <w:r>
        <w:t xml:space="preserve">, </w:t>
      </w:r>
      <w:r w:rsidR="008414D0" w:rsidRPr="008414D0">
        <w:t xml:space="preserve">list total </w:t>
      </w:r>
      <w:r w:rsidR="00D411CB" w:rsidRPr="008414D0">
        <w:t>full-time</w:t>
      </w:r>
      <w:r w:rsidR="008414D0" w:rsidRPr="008414D0">
        <w:t xml:space="preserve"> equivalents (FTEs) managed and highest position title</w:t>
      </w:r>
      <w:r>
        <w:t>:</w:t>
      </w:r>
    </w:p>
    <w:p w14:paraId="78449289" w14:textId="2BF998CF" w:rsidR="008B2927" w:rsidRDefault="00DF0FEE" w:rsidP="000335D9">
      <w:r>
        <w:t>Identify whether supervised directly or through subordinates.</w:t>
      </w:r>
    </w:p>
    <w:p w14:paraId="33CCC985" w14:textId="57158561" w:rsidR="008414D0" w:rsidRDefault="004557DF" w:rsidP="008414D0">
      <w:sdt>
        <w:sdtPr>
          <w:rPr>
            <w:color w:val="000000"/>
          </w:rPr>
          <w:alias w:val="Total FTE Managed"/>
          <w:tag w:val="Total FTE Managed"/>
          <w:id w:val="272450765"/>
          <w:placeholder>
            <w:docPart w:val="0FD7EDBB4658453CA8A9519A651BA2E2"/>
          </w:placeholder>
          <w:showingPlcHdr/>
          <w:text/>
        </w:sdtPr>
        <w:sdtEndPr/>
        <w:sdtContent>
          <w:r w:rsidR="008414D0">
            <w:rPr>
              <w:rStyle w:val="PlaceholderText"/>
            </w:rPr>
            <w:t>E</w:t>
          </w:r>
          <w:r w:rsidR="008414D0" w:rsidRPr="00BA232B">
            <w:rPr>
              <w:rStyle w:val="PlaceholderText"/>
            </w:rPr>
            <w:t>nter text.</w:t>
          </w:r>
        </w:sdtContent>
      </w:sdt>
    </w:p>
    <w:p w14:paraId="6F83003B" w14:textId="2BF53949" w:rsidR="004E54D0" w:rsidRDefault="004E54D0" w:rsidP="00F5142C">
      <w:pPr>
        <w:pStyle w:val="Heading2"/>
      </w:pPr>
      <w:r w:rsidRPr="004E54D0">
        <w:t>Decision Making and Policy Impact</w:t>
      </w:r>
    </w:p>
    <w:p w14:paraId="2DC32CDE" w14:textId="2A52B1CC" w:rsidR="0016595B" w:rsidRDefault="009C2A0B" w:rsidP="0016595B">
      <w:r w:rsidRPr="009C2A0B">
        <w:t>Explain the position’s policy impact (applying, developing or determining how the agency will implement)</w:t>
      </w:r>
      <w:r>
        <w:t>:</w:t>
      </w:r>
    </w:p>
    <w:p w14:paraId="6FEB05B9" w14:textId="77777777" w:rsidR="001D0034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>Provide clear examples of policy decisions made.</w:t>
      </w:r>
    </w:p>
    <w:p w14:paraId="264781DF" w14:textId="77777777" w:rsidR="001D0034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>Is the incumbent responsible for policy development, implementation, and/or maintenance of existing policies; policy interpretation, enforcement, and/or exceptions decisions?</w:t>
      </w:r>
    </w:p>
    <w:p w14:paraId="204E0D06" w14:textId="77777777" w:rsidR="001D0034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 xml:space="preserve">How broad is the potential impact (program, department, statewide)? </w:t>
      </w:r>
    </w:p>
    <w:p w14:paraId="6D565DD1" w14:textId="77777777" w:rsidR="001D0034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>Is there potential financial loss from a poor decision or recommendation?</w:t>
      </w:r>
    </w:p>
    <w:p w14:paraId="71AA4FEE" w14:textId="77777777" w:rsidR="001D0034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 xml:space="preserve">Could a poor decision have a negative effect on the environment, equipment, individuals? </w:t>
      </w:r>
    </w:p>
    <w:p w14:paraId="2FECDBF4" w14:textId="5CB39D67" w:rsidR="00DF0FEE" w:rsidRPr="001D0034" w:rsidRDefault="001D0034" w:rsidP="001D0034">
      <w:pPr>
        <w:numPr>
          <w:ilvl w:val="0"/>
          <w:numId w:val="6"/>
        </w:numPr>
        <w:spacing w:before="60" w:after="60" w:line="240" w:lineRule="auto"/>
        <w:rPr>
          <w:rFonts w:cs="Arial"/>
        </w:rPr>
      </w:pPr>
      <w:r w:rsidRPr="001D0034">
        <w:rPr>
          <w:rFonts w:cs="Arial"/>
        </w:rPr>
        <w:t>Is the impact of decisions short or long term?</w:t>
      </w:r>
    </w:p>
    <w:p w14:paraId="42143838" w14:textId="00FE536E" w:rsidR="009C2A0B" w:rsidRDefault="004557DF" w:rsidP="0016595B">
      <w:sdt>
        <w:sdtPr>
          <w:rPr>
            <w:color w:val="000000"/>
          </w:rPr>
          <w:alias w:val="Policy impact"/>
          <w:id w:val="-1185978883"/>
          <w:placeholder>
            <w:docPart w:val="34C7380F9D8A42F986E4135BE55A9465"/>
          </w:placeholder>
          <w:showingPlcHdr/>
          <w:text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386E190B" w14:textId="44DA05A6" w:rsidR="00E37E8B" w:rsidRDefault="00E7408E" w:rsidP="0016595B">
      <w:r w:rsidRPr="00E7408E">
        <w:t>Is the position responsible for making significant recommendations due to expertise or knowledge? If yes, provide examples of the types of recommendations made and to whom</w:t>
      </w:r>
      <w:r>
        <w:t>:</w:t>
      </w:r>
    </w:p>
    <w:p w14:paraId="39812C03" w14:textId="77777777" w:rsidR="00687A7A" w:rsidRPr="00687A7A" w:rsidRDefault="00687A7A" w:rsidP="00687A7A">
      <w:pPr>
        <w:numPr>
          <w:ilvl w:val="0"/>
          <w:numId w:val="7"/>
        </w:numPr>
        <w:spacing w:before="60" w:after="60" w:line="240" w:lineRule="auto"/>
        <w:rPr>
          <w:rFonts w:cs="Arial"/>
        </w:rPr>
      </w:pPr>
      <w:r w:rsidRPr="00687A7A">
        <w:rPr>
          <w:rFonts w:cs="Arial"/>
        </w:rPr>
        <w:t xml:space="preserve">Provide examples as to whom the recommendations are made. For </w:t>
      </w:r>
      <w:proofErr w:type="gramStart"/>
      <w:r w:rsidRPr="00687A7A">
        <w:rPr>
          <w:rFonts w:cs="Arial"/>
        </w:rPr>
        <w:t>example;</w:t>
      </w:r>
      <w:proofErr w:type="gramEnd"/>
      <w:r w:rsidRPr="00687A7A">
        <w:rPr>
          <w:rFonts w:cs="Arial"/>
        </w:rPr>
        <w:t xml:space="preserve"> are recommendations made to internal and/or external customers, senior management, public?</w:t>
      </w:r>
    </w:p>
    <w:p w14:paraId="2B82488E" w14:textId="77777777" w:rsidR="00687A7A" w:rsidRPr="00687A7A" w:rsidRDefault="00687A7A" w:rsidP="00687A7A">
      <w:pPr>
        <w:numPr>
          <w:ilvl w:val="0"/>
          <w:numId w:val="7"/>
        </w:numPr>
        <w:spacing w:before="60" w:after="60" w:line="240" w:lineRule="auto"/>
        <w:rPr>
          <w:rFonts w:cs="Arial"/>
        </w:rPr>
      </w:pPr>
      <w:r w:rsidRPr="00687A7A">
        <w:rPr>
          <w:rFonts w:cs="Arial"/>
        </w:rPr>
        <w:t xml:space="preserve">Describe potential outcomes of recommendations.  </w:t>
      </w:r>
    </w:p>
    <w:p w14:paraId="05C44A6B" w14:textId="77777777" w:rsidR="00687A7A" w:rsidRPr="00687A7A" w:rsidRDefault="00687A7A" w:rsidP="00687A7A">
      <w:pPr>
        <w:numPr>
          <w:ilvl w:val="0"/>
          <w:numId w:val="7"/>
        </w:numPr>
        <w:spacing w:before="60" w:after="60" w:line="240" w:lineRule="auto"/>
        <w:rPr>
          <w:rFonts w:cs="Arial"/>
        </w:rPr>
      </w:pPr>
      <w:r w:rsidRPr="00687A7A">
        <w:rPr>
          <w:rFonts w:cs="Arial"/>
        </w:rPr>
        <w:t xml:space="preserve">Are there potential legal and/or financial risks/consequences from recommendations? </w:t>
      </w:r>
    </w:p>
    <w:p w14:paraId="35E7D6DB" w14:textId="219C570D" w:rsidR="00687A7A" w:rsidRPr="00687A7A" w:rsidRDefault="00687A7A" w:rsidP="00687A7A">
      <w:pPr>
        <w:numPr>
          <w:ilvl w:val="0"/>
          <w:numId w:val="7"/>
        </w:numPr>
        <w:spacing w:before="60" w:after="60" w:line="240" w:lineRule="auto"/>
        <w:rPr>
          <w:rFonts w:cs="Arial"/>
        </w:rPr>
      </w:pPr>
      <w:r w:rsidRPr="00687A7A">
        <w:rPr>
          <w:rFonts w:cs="Arial"/>
        </w:rPr>
        <w:t>Is weight given to recommendations based on the incumbent’s expertise or knowledge?</w:t>
      </w:r>
    </w:p>
    <w:p w14:paraId="5030C866" w14:textId="6B111463" w:rsidR="00E7408E" w:rsidRDefault="004557DF" w:rsidP="0016595B">
      <w:sdt>
        <w:sdtPr>
          <w:rPr>
            <w:color w:val="000000"/>
          </w:rPr>
          <w:alias w:val="Responsible for making significant recommendations"/>
          <w:id w:val="-538593863"/>
          <w:placeholder>
            <w:docPart w:val="16DBF3699E9D4442A3020DE0CEE17737"/>
          </w:placeholder>
          <w:showingPlcHdr/>
          <w:text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5487F7EE" w14:textId="017ADB86" w:rsidR="00E7408E" w:rsidRDefault="005E2356" w:rsidP="0016595B">
      <w:r w:rsidRPr="005E2356">
        <w:t>Explain the major decision-making responsibilities this position has full authority to make</w:t>
      </w:r>
      <w:r>
        <w:t>:</w:t>
      </w:r>
    </w:p>
    <w:p w14:paraId="5B323C0E" w14:textId="77777777" w:rsidR="000034B2" w:rsidRPr="000034B2" w:rsidRDefault="000034B2" w:rsidP="000034B2">
      <w:pPr>
        <w:numPr>
          <w:ilvl w:val="0"/>
          <w:numId w:val="8"/>
        </w:numPr>
        <w:spacing w:before="60" w:after="60" w:line="240" w:lineRule="auto"/>
        <w:rPr>
          <w:rFonts w:cs="Arial"/>
        </w:rPr>
      </w:pPr>
      <w:r w:rsidRPr="000034B2">
        <w:rPr>
          <w:rFonts w:cs="Arial"/>
        </w:rPr>
        <w:t xml:space="preserve">Makes final decisions without having to raise the issue to a </w:t>
      </w:r>
      <w:proofErr w:type="gramStart"/>
      <w:r w:rsidRPr="000034B2">
        <w:rPr>
          <w:rFonts w:cs="Arial"/>
        </w:rPr>
        <w:t>higher level</w:t>
      </w:r>
      <w:proofErr w:type="gramEnd"/>
      <w:r w:rsidRPr="000034B2">
        <w:rPr>
          <w:rFonts w:cs="Arial"/>
        </w:rPr>
        <w:t xml:space="preserve"> supervisor.</w:t>
      </w:r>
    </w:p>
    <w:p w14:paraId="3136BC27" w14:textId="77777777" w:rsidR="000034B2" w:rsidRPr="000034B2" w:rsidRDefault="000034B2" w:rsidP="000034B2">
      <w:pPr>
        <w:numPr>
          <w:ilvl w:val="0"/>
          <w:numId w:val="8"/>
        </w:numPr>
        <w:spacing w:before="60" w:after="60" w:line="240" w:lineRule="auto"/>
        <w:rPr>
          <w:rFonts w:cs="Arial"/>
        </w:rPr>
      </w:pPr>
      <w:r w:rsidRPr="000034B2">
        <w:rPr>
          <w:rFonts w:cs="Arial"/>
        </w:rPr>
        <w:t xml:space="preserve">Decisions based on established policy guidelines, rules, </w:t>
      </w:r>
      <w:proofErr w:type="gramStart"/>
      <w:r w:rsidRPr="000034B2">
        <w:rPr>
          <w:rFonts w:cs="Arial"/>
        </w:rPr>
        <w:t>laws;</w:t>
      </w:r>
      <w:proofErr w:type="gramEnd"/>
      <w:r w:rsidRPr="000034B2">
        <w:rPr>
          <w:rFonts w:cs="Arial"/>
        </w:rPr>
        <w:t xml:space="preserve"> or broad policy guidelines on emerging or undefined subjects.</w:t>
      </w:r>
    </w:p>
    <w:p w14:paraId="1BDD008F" w14:textId="77777777" w:rsidR="000034B2" w:rsidRPr="000034B2" w:rsidRDefault="000034B2" w:rsidP="000034B2">
      <w:pPr>
        <w:numPr>
          <w:ilvl w:val="0"/>
          <w:numId w:val="8"/>
        </w:numPr>
        <w:spacing w:before="60" w:after="60" w:line="240" w:lineRule="auto"/>
        <w:rPr>
          <w:rFonts w:cs="Arial"/>
        </w:rPr>
      </w:pPr>
      <w:r w:rsidRPr="000034B2">
        <w:rPr>
          <w:rFonts w:cs="Arial"/>
        </w:rPr>
        <w:t>Describe unusual circumstances requiring decisions that have no set precedents.</w:t>
      </w:r>
    </w:p>
    <w:p w14:paraId="02B80862" w14:textId="77777777" w:rsidR="000034B2" w:rsidRPr="000034B2" w:rsidRDefault="000034B2" w:rsidP="000034B2">
      <w:pPr>
        <w:numPr>
          <w:ilvl w:val="0"/>
          <w:numId w:val="8"/>
        </w:numPr>
        <w:spacing w:before="60" w:after="60" w:line="240" w:lineRule="auto"/>
        <w:rPr>
          <w:rFonts w:cs="Arial"/>
        </w:rPr>
      </w:pPr>
      <w:r w:rsidRPr="000034B2">
        <w:rPr>
          <w:rFonts w:cs="Arial"/>
        </w:rPr>
        <w:t xml:space="preserve">Could decisions at times set precedent with </w:t>
      </w:r>
      <w:proofErr w:type="gramStart"/>
      <w:r w:rsidRPr="000034B2">
        <w:rPr>
          <w:rFonts w:cs="Arial"/>
        </w:rPr>
        <w:t>long or short term</w:t>
      </w:r>
      <w:proofErr w:type="gramEnd"/>
      <w:r w:rsidRPr="000034B2">
        <w:rPr>
          <w:rFonts w:cs="Arial"/>
        </w:rPr>
        <w:t xml:space="preserve"> implications? </w:t>
      </w:r>
    </w:p>
    <w:p w14:paraId="6F992D25" w14:textId="78E4F5D6" w:rsidR="00687A7A" w:rsidRPr="000034B2" w:rsidRDefault="000034B2" w:rsidP="000034B2">
      <w:pPr>
        <w:numPr>
          <w:ilvl w:val="0"/>
          <w:numId w:val="8"/>
        </w:numPr>
        <w:spacing w:before="60" w:after="60" w:line="240" w:lineRule="auto"/>
        <w:rPr>
          <w:rFonts w:cs="Arial"/>
        </w:rPr>
      </w:pPr>
      <w:r w:rsidRPr="000034B2">
        <w:rPr>
          <w:rFonts w:cs="Arial"/>
        </w:rPr>
        <w:t>Describe decisions that are elevated to supervisor, if any.</w:t>
      </w:r>
    </w:p>
    <w:p w14:paraId="17AAB5DE" w14:textId="3D886C29" w:rsidR="005E2356" w:rsidRDefault="004557DF" w:rsidP="0016595B">
      <w:sdt>
        <w:sdtPr>
          <w:rPr>
            <w:color w:val="000000"/>
          </w:rPr>
          <w:alias w:val="Major decision-making responsibilities"/>
          <w:id w:val="-2076880041"/>
          <w:placeholder>
            <w:docPart w:val="3990CFE9099D4E0F8D7C0A9E7F068FE2"/>
          </w:placeholder>
          <w:showingPlcHdr/>
          <w:text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7879AD0C" w14:textId="0BC70305" w:rsidR="005E2356" w:rsidRDefault="00914C7D" w:rsidP="0016595B">
      <w:r w:rsidRPr="00914C7D">
        <w:t>Describe whether decisions are of a tactical or strategic nature and how decisions are made. For example, is there known precedent, is it somewhat unfamiliar, or unknown and unexplored?</w:t>
      </w:r>
    </w:p>
    <w:p w14:paraId="559AC271" w14:textId="2D224417" w:rsidR="009E5628" w:rsidRPr="009E5628" w:rsidRDefault="009E5628" w:rsidP="0016595B">
      <w:r w:rsidRPr="009E5628">
        <w:rPr>
          <w:rFonts w:cs="Arial"/>
        </w:rPr>
        <w:t xml:space="preserve">Will decisions result in long term impact to programs, citizens, state? Are decisions based on an approved </w:t>
      </w:r>
      <w:proofErr w:type="gramStart"/>
      <w:r w:rsidRPr="009E5628">
        <w:rPr>
          <w:rFonts w:cs="Arial"/>
        </w:rPr>
        <w:t>short or long term</w:t>
      </w:r>
      <w:proofErr w:type="gramEnd"/>
      <w:r w:rsidRPr="009E5628">
        <w:rPr>
          <w:rFonts w:cs="Arial"/>
        </w:rPr>
        <w:t xml:space="preserve"> plan costs?</w:t>
      </w:r>
    </w:p>
    <w:p w14:paraId="590EFF33" w14:textId="3F293830" w:rsidR="00914C7D" w:rsidRDefault="004557DF" w:rsidP="0016595B">
      <w:sdt>
        <w:sdtPr>
          <w:rPr>
            <w:color w:val="000000"/>
          </w:rPr>
          <w:alias w:val="Decisions are of a tactical or strategic nature and how decisions are made"/>
          <w:id w:val="-584757121"/>
          <w:placeholder>
            <w:docPart w:val="5D675B7070AF43D3A9EF426932F24C59"/>
          </w:placeholder>
          <w:showingPlcHdr/>
          <w:text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3DDC52B7" w14:textId="49E07F89" w:rsidR="00914C7D" w:rsidRDefault="009D4EAC" w:rsidP="0016595B">
      <w:r w:rsidRPr="009D4EAC">
        <w:t>What are the risks or consequences of the recommendations or decisions?</w:t>
      </w:r>
    </w:p>
    <w:p w14:paraId="158EC7CE" w14:textId="77777777" w:rsidR="00F5325D" w:rsidRPr="00F5325D" w:rsidRDefault="00F5325D" w:rsidP="00F5325D">
      <w:pPr>
        <w:numPr>
          <w:ilvl w:val="0"/>
          <w:numId w:val="9"/>
        </w:numPr>
        <w:spacing w:before="60" w:after="60" w:line="240" w:lineRule="auto"/>
        <w:rPr>
          <w:rFonts w:cs="Arial"/>
        </w:rPr>
      </w:pPr>
      <w:r w:rsidRPr="00F5325D">
        <w:rPr>
          <w:rFonts w:cs="Arial"/>
        </w:rPr>
        <w:t>Citizens/customers.</w:t>
      </w:r>
    </w:p>
    <w:p w14:paraId="2193E7F4" w14:textId="77777777" w:rsidR="00F5325D" w:rsidRPr="00F5325D" w:rsidRDefault="00F5325D" w:rsidP="00F5325D">
      <w:pPr>
        <w:numPr>
          <w:ilvl w:val="0"/>
          <w:numId w:val="9"/>
        </w:numPr>
        <w:spacing w:before="60" w:after="60" w:line="240" w:lineRule="auto"/>
        <w:rPr>
          <w:rFonts w:cs="Arial"/>
        </w:rPr>
      </w:pPr>
      <w:r w:rsidRPr="00F5325D">
        <w:rPr>
          <w:rFonts w:cs="Arial"/>
        </w:rPr>
        <w:t>Property.</w:t>
      </w:r>
    </w:p>
    <w:p w14:paraId="4236455F" w14:textId="77777777" w:rsidR="00F5325D" w:rsidRPr="00F5325D" w:rsidRDefault="00F5325D" w:rsidP="00F5325D">
      <w:pPr>
        <w:numPr>
          <w:ilvl w:val="0"/>
          <w:numId w:val="9"/>
        </w:numPr>
        <w:spacing w:before="60" w:after="60" w:line="240" w:lineRule="auto"/>
        <w:rPr>
          <w:rFonts w:cs="Arial"/>
        </w:rPr>
      </w:pPr>
      <w:r w:rsidRPr="00F5325D">
        <w:rPr>
          <w:rFonts w:cs="Arial"/>
        </w:rPr>
        <w:t>Public safety.</w:t>
      </w:r>
    </w:p>
    <w:p w14:paraId="32E0A070" w14:textId="77777777" w:rsidR="00F5325D" w:rsidRPr="00F5325D" w:rsidRDefault="00F5325D" w:rsidP="00F5325D">
      <w:pPr>
        <w:numPr>
          <w:ilvl w:val="0"/>
          <w:numId w:val="9"/>
        </w:numPr>
        <w:spacing w:before="60" w:after="60" w:line="240" w:lineRule="auto"/>
        <w:rPr>
          <w:rFonts w:cs="Arial"/>
        </w:rPr>
      </w:pPr>
      <w:r w:rsidRPr="00F5325D">
        <w:rPr>
          <w:rFonts w:cs="Arial"/>
        </w:rPr>
        <w:t>Departments.</w:t>
      </w:r>
    </w:p>
    <w:p w14:paraId="4A1B54BE" w14:textId="4FD17E21" w:rsidR="00F5325D" w:rsidRPr="00F5325D" w:rsidRDefault="00F5325D" w:rsidP="00F5325D">
      <w:pPr>
        <w:numPr>
          <w:ilvl w:val="0"/>
          <w:numId w:val="9"/>
        </w:numPr>
        <w:spacing w:before="60" w:after="60" w:line="240" w:lineRule="auto"/>
        <w:rPr>
          <w:rFonts w:cs="Arial"/>
        </w:rPr>
      </w:pPr>
      <w:r w:rsidRPr="00F5325D">
        <w:rPr>
          <w:rFonts w:cs="Arial"/>
        </w:rPr>
        <w:t>State.</w:t>
      </w:r>
    </w:p>
    <w:p w14:paraId="4EFAA33A" w14:textId="18A6B015" w:rsidR="006C5146" w:rsidRPr="0016595B" w:rsidRDefault="004557DF" w:rsidP="0016595B">
      <w:sdt>
        <w:sdtPr>
          <w:rPr>
            <w:color w:val="000000"/>
          </w:rPr>
          <w:alias w:val="Risks or consequences of the recommendations or decisions"/>
          <w:id w:val="11115614"/>
          <w:placeholder>
            <w:docPart w:val="712DFF953CCC4C4B86B9096DBD64BB18"/>
          </w:placeholder>
          <w:showingPlcHdr/>
          <w:text/>
        </w:sdtPr>
        <w:sdtEndPr/>
        <w:sdtContent>
          <w:r w:rsidR="006C5146">
            <w:rPr>
              <w:rStyle w:val="PlaceholderText"/>
            </w:rPr>
            <w:t>E</w:t>
          </w:r>
          <w:r w:rsidR="006C5146" w:rsidRPr="00BA232B">
            <w:rPr>
              <w:rStyle w:val="PlaceholderText"/>
            </w:rPr>
            <w:t>nter text.</w:t>
          </w:r>
        </w:sdtContent>
      </w:sdt>
    </w:p>
    <w:p w14:paraId="1CCE3608" w14:textId="31B7B40C" w:rsidR="00AB38D1" w:rsidRDefault="00F5142C" w:rsidP="00F5142C">
      <w:pPr>
        <w:pStyle w:val="Heading2"/>
      </w:pPr>
      <w:r w:rsidRPr="00F5142C">
        <w:t>Qualifications – Knowledge, Skills, and Abilities</w:t>
      </w:r>
    </w:p>
    <w:p w14:paraId="191EAC68" w14:textId="67E936DB" w:rsidR="00B060C2" w:rsidRDefault="00B060C2" w:rsidP="00B060C2">
      <w:r w:rsidRPr="00B060C2">
        <w:t>List the education, experience, licenses, certifications, and competencies.</w:t>
      </w:r>
    </w:p>
    <w:p w14:paraId="15EE9518" w14:textId="3E189A92" w:rsidR="005C0168" w:rsidRDefault="005C0168" w:rsidP="00B060C2">
      <w:r w:rsidRPr="005C0168">
        <w:t>Required Education, Experience, and Competencies</w:t>
      </w:r>
      <w:r>
        <w:t>:</w:t>
      </w:r>
    </w:p>
    <w:p w14:paraId="6FB84E69" w14:textId="77777777" w:rsidR="00C13715" w:rsidRPr="00C13715" w:rsidRDefault="00C13715" w:rsidP="00C13715">
      <w:pPr>
        <w:numPr>
          <w:ilvl w:val="0"/>
          <w:numId w:val="10"/>
        </w:numPr>
        <w:spacing w:before="60" w:after="60" w:line="240" w:lineRule="auto"/>
        <w:rPr>
          <w:rFonts w:cs="Arial"/>
        </w:rPr>
      </w:pPr>
      <w:r w:rsidRPr="00C13715">
        <w:rPr>
          <w:rFonts w:cs="Arial"/>
          <w:iCs/>
        </w:rPr>
        <w:t>What training and experience best prepare the incumbent to work in this position?</w:t>
      </w:r>
    </w:p>
    <w:p w14:paraId="0CA4FF62" w14:textId="77777777" w:rsidR="00C13715" w:rsidRPr="00C13715" w:rsidRDefault="00C13715" w:rsidP="00C13715">
      <w:pPr>
        <w:numPr>
          <w:ilvl w:val="0"/>
          <w:numId w:val="10"/>
        </w:numPr>
        <w:spacing w:before="60" w:after="60" w:line="240" w:lineRule="auto"/>
        <w:rPr>
          <w:rFonts w:cs="Arial"/>
        </w:rPr>
      </w:pPr>
      <w:r w:rsidRPr="00C13715">
        <w:rPr>
          <w:rFonts w:cs="Arial"/>
          <w:iCs/>
        </w:rPr>
        <w:t>What licenses, certifications, or legal requirements pertain to this position?</w:t>
      </w:r>
    </w:p>
    <w:p w14:paraId="6EA5EFFF" w14:textId="77777777" w:rsidR="00C13715" w:rsidRPr="00C13715" w:rsidRDefault="00C13715" w:rsidP="00C13715">
      <w:pPr>
        <w:numPr>
          <w:ilvl w:val="0"/>
          <w:numId w:val="10"/>
        </w:numPr>
        <w:spacing w:before="60" w:after="60" w:line="240" w:lineRule="auto"/>
        <w:rPr>
          <w:rFonts w:cs="Arial"/>
        </w:rPr>
      </w:pPr>
      <w:r w:rsidRPr="00C13715">
        <w:rPr>
          <w:rFonts w:cs="Arial"/>
          <w:iCs/>
        </w:rPr>
        <w:t xml:space="preserve">What must the incumbent know to successfully perform the work of the position? </w:t>
      </w:r>
    </w:p>
    <w:p w14:paraId="02E03E07" w14:textId="136040E3" w:rsidR="00C13715" w:rsidRPr="00C13715" w:rsidRDefault="00C13715" w:rsidP="00C13715">
      <w:pPr>
        <w:numPr>
          <w:ilvl w:val="0"/>
          <w:numId w:val="10"/>
        </w:numPr>
        <w:spacing w:before="60" w:after="60" w:line="240" w:lineRule="auto"/>
        <w:rPr>
          <w:rFonts w:cs="Arial"/>
        </w:rPr>
      </w:pPr>
      <w:r w:rsidRPr="00C13715">
        <w:rPr>
          <w:rFonts w:cs="Arial"/>
        </w:rPr>
        <w:t>Think of critical on-the-job situations related to the work activities. What knowledge, skills, abilities, or behaviors make the difference between handling these situations well and poorly?</w:t>
      </w:r>
    </w:p>
    <w:p w14:paraId="6D7127A2" w14:textId="1E888892" w:rsidR="005C0168" w:rsidRPr="00B060C2" w:rsidRDefault="004557DF" w:rsidP="00B060C2">
      <w:sdt>
        <w:sdtPr>
          <w:rPr>
            <w:color w:val="000000"/>
          </w:rPr>
          <w:alias w:val="Required Education, Experience, and Competencies"/>
          <w:id w:val="-292137775"/>
          <w:placeholder>
            <w:docPart w:val="C0B1EAD6E9FE44FD8D3BCF7FC8DF92EC"/>
          </w:placeholder>
          <w:showingPlcHdr/>
          <w:text/>
        </w:sdtPr>
        <w:sdtEndPr/>
        <w:sdtContent>
          <w:r w:rsidR="005C0168">
            <w:rPr>
              <w:rStyle w:val="PlaceholderText"/>
            </w:rPr>
            <w:t>E</w:t>
          </w:r>
          <w:r w:rsidR="005C0168" w:rsidRPr="00BA232B">
            <w:rPr>
              <w:rStyle w:val="PlaceholderText"/>
            </w:rPr>
            <w:t>nter text.</w:t>
          </w:r>
        </w:sdtContent>
      </w:sdt>
    </w:p>
    <w:p w14:paraId="0025BAB2" w14:textId="23B99D77" w:rsidR="002904A2" w:rsidRDefault="00BD1EDB" w:rsidP="003E33A6">
      <w:pPr>
        <w:spacing w:before="120" w:after="120"/>
      </w:pPr>
      <w:r w:rsidRPr="00BD1EDB">
        <w:t>Preferred/Desired Education, Experience, and Competencies</w:t>
      </w:r>
      <w:r w:rsidR="009563E1">
        <w:t>:</w:t>
      </w:r>
    </w:p>
    <w:p w14:paraId="43E673D9" w14:textId="77777777" w:rsidR="00E17871" w:rsidRPr="00E17871" w:rsidRDefault="00E17871" w:rsidP="00E17871">
      <w:pPr>
        <w:numPr>
          <w:ilvl w:val="0"/>
          <w:numId w:val="11"/>
        </w:numPr>
        <w:spacing w:before="60" w:after="60" w:line="240" w:lineRule="auto"/>
        <w:rPr>
          <w:rFonts w:cs="Arial"/>
          <w:bCs/>
          <w:iCs/>
        </w:rPr>
      </w:pPr>
      <w:r w:rsidRPr="00E17871">
        <w:rPr>
          <w:rFonts w:cs="Arial"/>
          <w:bCs/>
          <w:iCs/>
        </w:rPr>
        <w:t xml:space="preserve">Identify desirable licenses and certifications other than the minimum requirements. </w:t>
      </w:r>
    </w:p>
    <w:p w14:paraId="7CCD6F28" w14:textId="77777777" w:rsidR="00E17871" w:rsidRPr="00E17871" w:rsidRDefault="00E17871" w:rsidP="00E17871">
      <w:pPr>
        <w:numPr>
          <w:ilvl w:val="0"/>
          <w:numId w:val="11"/>
        </w:numPr>
        <w:spacing w:before="60" w:after="60" w:line="240" w:lineRule="auto"/>
        <w:rPr>
          <w:rFonts w:cs="Arial"/>
          <w:bCs/>
          <w:iCs/>
        </w:rPr>
      </w:pPr>
      <w:r w:rsidRPr="00E17871">
        <w:rPr>
          <w:rFonts w:cs="Arial"/>
          <w:bCs/>
          <w:iCs/>
        </w:rPr>
        <w:t xml:space="preserve">What knowledge, skills, abilities, and experience would make a candidate stand out amongst the rest? </w:t>
      </w:r>
    </w:p>
    <w:p w14:paraId="67A81E99" w14:textId="162AA375" w:rsidR="007A53D7" w:rsidRPr="00E17871" w:rsidRDefault="00E17871" w:rsidP="00E17871">
      <w:pPr>
        <w:numPr>
          <w:ilvl w:val="0"/>
          <w:numId w:val="11"/>
        </w:numPr>
        <w:spacing w:before="60" w:after="60" w:line="240" w:lineRule="auto"/>
        <w:rPr>
          <w:rFonts w:cs="Arial"/>
          <w:bCs/>
          <w:iCs/>
        </w:rPr>
      </w:pPr>
      <w:r w:rsidRPr="00E17871">
        <w:rPr>
          <w:rFonts w:cs="Arial"/>
          <w:bCs/>
          <w:iCs/>
        </w:rPr>
        <w:t>Think of some critical on-the-job situations related to the work activities. What knowledge, skills, abilities, or behaviors make the difference between handling these situations well and poorly?</w:t>
      </w:r>
    </w:p>
    <w:p w14:paraId="735183A2" w14:textId="4B267E61" w:rsidR="003E33A6" w:rsidRPr="00A762B2" w:rsidRDefault="004557DF" w:rsidP="003E33A6">
      <w:pPr>
        <w:spacing w:before="120" w:after="120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Preferred/Desired Education, Experience, and Competencies"/>
          <w:id w:val="-1283715696"/>
          <w:placeholder>
            <w:docPart w:val="3821FB7F14934D7CB24252C1615CA1CA"/>
          </w:placeholder>
          <w:showingPlcHdr/>
          <w:text/>
        </w:sdtPr>
        <w:sdtEndPr/>
        <w:sdtContent>
          <w:r w:rsidR="005E5E13">
            <w:rPr>
              <w:rStyle w:val="PlaceholderText"/>
              <w:rFonts w:cs="Arial"/>
              <w:szCs w:val="24"/>
            </w:rPr>
            <w:t>E</w:t>
          </w:r>
          <w:r w:rsidR="005E5E1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6BADBD0" w14:textId="77777777" w:rsidR="00DD3680" w:rsidRDefault="00DD3680" w:rsidP="00DD3680">
      <w:pPr>
        <w:pStyle w:val="Heading2"/>
      </w:pPr>
      <w:r w:rsidRPr="00DD3680">
        <w:t>Special Requirements/Conditions of Employment</w:t>
      </w:r>
    </w:p>
    <w:p w14:paraId="4F7F50D6" w14:textId="1A95C050" w:rsidR="00292405" w:rsidRDefault="00F40879" w:rsidP="002C0208">
      <w:pPr>
        <w:spacing w:before="120" w:after="120" w:line="240" w:lineRule="auto"/>
      </w:pPr>
      <w:r w:rsidRPr="00F40879">
        <w:t>List special requirements or conditions of employment beyond the qualifications above</w:t>
      </w:r>
      <w:r w:rsidR="00292405">
        <w:t>:</w:t>
      </w:r>
    </w:p>
    <w:p w14:paraId="0C7EF48E" w14:textId="7D789072" w:rsidR="003A2122" w:rsidRPr="003A2122" w:rsidRDefault="003A2122" w:rsidP="002C0208">
      <w:pPr>
        <w:spacing w:before="120" w:after="120" w:line="240" w:lineRule="auto"/>
      </w:pPr>
      <w:r w:rsidRPr="003A2122">
        <w:rPr>
          <w:rFonts w:cs="Arial"/>
        </w:rPr>
        <w:t>Identify licensing, certification, or other special requirements.</w:t>
      </w:r>
    </w:p>
    <w:p w14:paraId="5E6789FD" w14:textId="206B4D40" w:rsidR="00426BF0" w:rsidRPr="00A762B2" w:rsidRDefault="004557DF" w:rsidP="002C0208">
      <w:pPr>
        <w:spacing w:before="120" w:after="120" w:line="240" w:lineRule="auto"/>
        <w:rPr>
          <w:szCs w:val="24"/>
        </w:rPr>
      </w:pPr>
      <w:sdt>
        <w:sdtPr>
          <w:rPr>
            <w:szCs w:val="24"/>
          </w:rPr>
          <w:alias w:val="Special Requirements"/>
          <w:tag w:val="Special Requirements"/>
          <w:id w:val="421223851"/>
          <w:placeholder>
            <w:docPart w:val="7B64E74FC48C4DE5ABB9087AC545B6E5"/>
          </w:placeholder>
          <w:showingPlcHdr/>
          <w:text/>
        </w:sdtPr>
        <w:sdtEndPr>
          <w:rPr>
            <w:rFonts w:cs="Arial"/>
            <w:color w:val="000000"/>
          </w:rPr>
        </w:sdtEndPr>
        <w:sdtContent>
          <w:r w:rsidR="00290C90">
            <w:rPr>
              <w:rStyle w:val="PlaceholderText"/>
              <w:rFonts w:cs="Arial"/>
              <w:szCs w:val="24"/>
            </w:rPr>
            <w:t>E</w:t>
          </w:r>
          <w:r w:rsidR="00290C9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F45DBC7" w14:textId="38F5C5D7" w:rsidR="000B0DB2" w:rsidRDefault="000B0DB2" w:rsidP="00261A3D">
      <w:pPr>
        <w:pStyle w:val="Heading2"/>
      </w:pPr>
      <w:r>
        <w:t>Working Conditions</w:t>
      </w:r>
    </w:p>
    <w:p w14:paraId="4EAD700C" w14:textId="415DF9A5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Work Setting, including hazards: </w:t>
      </w:r>
    </w:p>
    <w:p w14:paraId="53AAED65" w14:textId="0ADF8C1C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Work Setting"/>
          <w:id w:val="372125925"/>
          <w:placeholder>
            <w:docPart w:val="D443239D81E54F1DA16471D756DF8C96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CF1759B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Schedule (i.e., hours and days):</w:t>
      </w:r>
      <w:r w:rsidR="00646C36" w:rsidRPr="00A762B2">
        <w:rPr>
          <w:szCs w:val="24"/>
        </w:rPr>
        <w:t xml:space="preserve"> </w:t>
      </w:r>
    </w:p>
    <w:p w14:paraId="50E693D2" w14:textId="3FD6FD60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chedule "/>
          <w:id w:val="-382952225"/>
          <w:placeholder>
            <w:docPart w:val="89207BE1BEEC4CFABF7E40A2FD895DB1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D519D61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Travel Requirements: </w:t>
      </w:r>
    </w:p>
    <w:p w14:paraId="799A87A9" w14:textId="3A3C1854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ravel Requirements"/>
          <w:id w:val="2100982130"/>
          <w:placeholder>
            <w:docPart w:val="E8D7FD4063AB4EE388BFAF648CE8BEBD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BE0A439" w14:textId="460CD8AA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Tools and Equipment:</w:t>
      </w:r>
    </w:p>
    <w:p w14:paraId="0206AD4E" w14:textId="6F2FFF44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ools and Equipment"/>
          <w:id w:val="-1959405895"/>
          <w:placeholder>
            <w:docPart w:val="C224CF16C3814AE9812BC17A8D3DE4CE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DDB438A" w14:textId="25044A11" w:rsidR="00646C36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lastRenderedPageBreak/>
        <w:t xml:space="preserve">Customer </w:t>
      </w:r>
      <w:r w:rsidR="00F40879">
        <w:rPr>
          <w:szCs w:val="24"/>
        </w:rPr>
        <w:t>Relations</w:t>
      </w:r>
      <w:r w:rsidRPr="00A762B2">
        <w:rPr>
          <w:szCs w:val="24"/>
        </w:rPr>
        <w:t>:</w:t>
      </w:r>
    </w:p>
    <w:p w14:paraId="4FBAE318" w14:textId="4633141B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ustomer Interactions"/>
          <w:tag w:val="Customer Interactions"/>
          <w:id w:val="807214594"/>
          <w:placeholder>
            <w:docPart w:val="82A05E7181394A6089C3501B876F9B0B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19830BA" w14:textId="26FC0868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Other:</w:t>
      </w:r>
    </w:p>
    <w:p w14:paraId="0BA6599E" w14:textId="164A6CF9" w:rsidR="00646C36" w:rsidRPr="00A762B2" w:rsidRDefault="004557DF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Other"/>
          <w:id w:val="-730379690"/>
          <w:placeholder>
            <w:docPart w:val="891C06955A644A778B65D4365FB2E528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990C3" w14:textId="527F32EF" w:rsidR="00C779D4" w:rsidRDefault="00C779D4" w:rsidP="00261A3D">
      <w:pPr>
        <w:pStyle w:val="Heading2"/>
      </w:pPr>
      <w:r>
        <w:t>Acknowledgement of Position Description</w:t>
      </w:r>
    </w:p>
    <w:p w14:paraId="60FB2011" w14:textId="6F782C68" w:rsidR="00C779D4" w:rsidRDefault="00533B4A" w:rsidP="000335D9">
      <w:pPr>
        <w:rPr>
          <w:szCs w:val="24"/>
        </w:rPr>
      </w:pPr>
      <w:r w:rsidRPr="00533B4A">
        <w:rPr>
          <w:szCs w:val="24"/>
        </w:rPr>
        <w:t>The signatures below indicate that the job duties as defined above are an accurate reflection of the work performed by this position.</w:t>
      </w:r>
      <w:r w:rsidR="0009764B" w:rsidRPr="00A762B2">
        <w:rPr>
          <w:szCs w:val="24"/>
        </w:rPr>
        <w:t xml:space="preserve"> </w:t>
      </w:r>
    </w:p>
    <w:p w14:paraId="29066997" w14:textId="760D91E8" w:rsidR="00D9471C" w:rsidRPr="00D9471C" w:rsidRDefault="00D9471C" w:rsidP="00D9471C">
      <w:pPr>
        <w:spacing w:before="240" w:after="240"/>
        <w:rPr>
          <w:i/>
          <w:iCs/>
          <w:szCs w:val="24"/>
        </w:rPr>
      </w:pPr>
      <w:r>
        <w:rPr>
          <w:i/>
          <w:iCs/>
          <w:szCs w:val="24"/>
        </w:rPr>
        <w:t xml:space="preserve">Please type your full name in the signature fields. </w:t>
      </w:r>
      <w:r>
        <w:rPr>
          <w:b/>
          <w:bCs/>
          <w:i/>
          <w:iCs/>
          <w:szCs w:val="24"/>
        </w:rPr>
        <w:t xml:space="preserve">Do not </w:t>
      </w:r>
      <w:r>
        <w:rPr>
          <w:i/>
          <w:iCs/>
          <w:szCs w:val="24"/>
        </w:rPr>
        <w:t>use E-sign features or insert signature images.</w:t>
      </w:r>
    </w:p>
    <w:p w14:paraId="351B665D" w14:textId="21A22E50" w:rsidR="0009764B" w:rsidRPr="00A762B2" w:rsidRDefault="008343FD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Signature (required)</w:t>
      </w:r>
      <w:r w:rsidR="00692A9B" w:rsidRPr="00A762B2">
        <w:rPr>
          <w:szCs w:val="24"/>
        </w:rPr>
        <w:t>:</w:t>
      </w:r>
      <w:r w:rsidR="00FC20D3" w:rsidRPr="00A762B2">
        <w:rPr>
          <w:szCs w:val="24"/>
        </w:rPr>
        <w:tab/>
      </w:r>
      <w:r w:rsidR="00BE39B3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"/>
          <w:tag w:val="Supervisor’s Signature"/>
          <w:id w:val="1963223659"/>
          <w:placeholder>
            <w:docPart w:val="3506A363A33F456D9F329ACC6EB8F421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 date"/>
          <w:tag w:val="Supervisor’s Signature date"/>
          <w:id w:val="1159656189"/>
          <w:placeholder>
            <w:docPart w:val="D0A0DACBC78746858212766B70D44AA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034719B" w14:textId="439764E3" w:rsidR="00FC20D3" w:rsidRPr="00A762B2" w:rsidRDefault="008343FD" w:rsidP="000335D9">
      <w:pPr>
        <w:rPr>
          <w:szCs w:val="24"/>
        </w:rPr>
      </w:pPr>
      <w:bookmarkStart w:id="0" w:name="_Hlk171594738"/>
      <w:r w:rsidRPr="00A762B2">
        <w:rPr>
          <w:szCs w:val="24"/>
        </w:rPr>
        <w:t>Appointing Authority’s Name and Title</w:t>
      </w:r>
      <w:bookmarkEnd w:id="0"/>
      <w:r w:rsidR="00FC20D3" w:rsidRPr="00A762B2">
        <w:rPr>
          <w:szCs w:val="24"/>
        </w:rPr>
        <w:t>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-trainAppointing Authority’s Name and Titleing"/>
          <w:tag w:val="In-trainAppointing Authority’s Name and Titleing"/>
          <w:id w:val="357091958"/>
          <w:placeholder>
            <w:docPart w:val="2079AEF693C9492581B4DC24ECC6DE8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26B18E4B" w14:textId="2D422404" w:rsidR="008343FD" w:rsidRPr="00A762B2" w:rsidRDefault="008343FD" w:rsidP="000335D9">
      <w:pPr>
        <w:rPr>
          <w:szCs w:val="24"/>
        </w:rPr>
      </w:pPr>
      <w:r w:rsidRPr="00A762B2">
        <w:rPr>
          <w:szCs w:val="24"/>
        </w:rPr>
        <w:t>Signature (required):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"/>
          <w:tag w:val="Appointing Authority’s Signature"/>
          <w:id w:val="-147595257"/>
          <w:placeholder>
            <w:docPart w:val="0D5B5AAE059B46559C2C3806C2E397F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BE39B3">
        <w:rPr>
          <w:szCs w:val="24"/>
        </w:rPr>
        <w:tab/>
      </w:r>
      <w:r w:rsidR="00FC20D3" w:rsidRPr="00A762B2">
        <w:rPr>
          <w:szCs w:val="24"/>
        </w:rPr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 date"/>
          <w:tag w:val="Appointing Authority’s Signature date"/>
          <w:id w:val="-1628314623"/>
          <w:placeholder>
            <w:docPart w:val="4B9C55A775884049901328DAE1E2F186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69B4C18" w14:textId="6805C6B9" w:rsidR="008343FD" w:rsidRPr="005F50AF" w:rsidRDefault="008343FD" w:rsidP="000335D9">
      <w:pPr>
        <w:rPr>
          <w:b/>
          <w:bCs/>
          <w:szCs w:val="24"/>
        </w:rPr>
      </w:pPr>
      <w:r w:rsidRPr="005F50AF">
        <w:rPr>
          <w:b/>
          <w:bCs/>
          <w:szCs w:val="24"/>
        </w:rPr>
        <w:t xml:space="preserve">As the incumbent in this position, I have </w:t>
      </w:r>
      <w:r w:rsidR="00635355" w:rsidRPr="005F50AF">
        <w:rPr>
          <w:b/>
          <w:bCs/>
          <w:szCs w:val="24"/>
        </w:rPr>
        <w:t xml:space="preserve">received a copy of this position description. </w:t>
      </w:r>
    </w:p>
    <w:p w14:paraId="2070682C" w14:textId="293F9D2E" w:rsidR="00A10571" w:rsidRPr="00A762B2" w:rsidRDefault="00635355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Employee’s Signature: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"/>
          <w:tag w:val="Employee's Signature"/>
          <w:id w:val="712320979"/>
          <w:placeholder>
            <w:docPart w:val="D2FA134B99F34168903ECB604625D2EB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 date"/>
          <w:id w:val="510805047"/>
          <w:placeholder>
            <w:docPart w:val="E5BE6A79AAB44D5990DE6F193F3EF9AA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DAB1FA1" w14:textId="77777777" w:rsidR="00C454EE" w:rsidRPr="00ED128F" w:rsidRDefault="00C454EE" w:rsidP="00C454EE">
      <w:pPr>
        <w:pStyle w:val="Heading3"/>
        <w:rPr>
          <w:rFonts w:cs="Arial"/>
          <w:b w:val="0"/>
          <w:bCs/>
          <w:color w:val="000000" w:themeColor="text1"/>
        </w:rPr>
      </w:pPr>
      <w:r w:rsidRPr="00ED128F">
        <w:rPr>
          <w:rFonts w:cs="Arial"/>
          <w:bCs/>
          <w:color w:val="000000" w:themeColor="text1"/>
          <w:highlight w:val="lightGray"/>
        </w:rPr>
        <w:t>For Human Resources to Compl</w:t>
      </w:r>
      <w:r w:rsidRPr="00FA4590">
        <w:rPr>
          <w:rFonts w:cs="Arial"/>
          <w:bCs/>
          <w:color w:val="000000" w:themeColor="text1"/>
          <w:highlight w:val="lightGray"/>
        </w:rPr>
        <w:t>ete:</w:t>
      </w:r>
    </w:p>
    <w:p w14:paraId="38E93BD4" w14:textId="77777777" w:rsidR="00C454EE" w:rsidRPr="00295BDB" w:rsidRDefault="00C454EE" w:rsidP="00C454EE">
      <w:pPr>
        <w:tabs>
          <w:tab w:val="left" w:pos="5508"/>
        </w:tabs>
        <w:spacing w:after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Standard Occupational Code (SOC): </w:t>
      </w:r>
      <w:sdt>
        <w:sdtPr>
          <w:rPr>
            <w:rFonts w:cs="Arial"/>
            <w:sz w:val="24"/>
            <w:szCs w:val="24"/>
          </w:rPr>
          <w:id w:val="-510075267"/>
          <w:placeholder>
            <w:docPart w:val="06CC65963B104563AFF591E6C9EEC105"/>
          </w:placeholder>
          <w:text/>
        </w:sdtPr>
        <w:sdtEndPr/>
        <w:sdtContent>
          <w:r>
            <w:rPr>
              <w:rFonts w:cs="Arial"/>
              <w:sz w:val="24"/>
              <w:szCs w:val="24"/>
            </w:rPr>
            <w:t>enter code</w:t>
          </w:r>
        </w:sdtContent>
      </w:sdt>
    </w:p>
    <w:p w14:paraId="2C8716B9" w14:textId="4319BB92" w:rsidR="007F1F56" w:rsidRPr="007F1F56" w:rsidRDefault="007F1F56" w:rsidP="00C454EE">
      <w:pPr>
        <w:pStyle w:val="NoSpacing"/>
        <w:spacing w:before="480" w:after="120"/>
      </w:pPr>
      <w:r w:rsidRPr="007F1F56">
        <w:rPr>
          <w:b/>
          <w:bCs/>
          <w:sz w:val="22"/>
        </w:rPr>
        <w:t xml:space="preserve">Position details and related actions taken by Human Resources will be reflected on the Position </w:t>
      </w:r>
      <w:r w:rsidR="00C454EE">
        <w:rPr>
          <w:b/>
          <w:bCs/>
          <w:sz w:val="22"/>
        </w:rPr>
        <w:t>E</w:t>
      </w:r>
      <w:r w:rsidRPr="007F1F56">
        <w:rPr>
          <w:b/>
          <w:bCs/>
          <w:sz w:val="22"/>
        </w:rPr>
        <w:t>valuation Summary form.</w:t>
      </w:r>
      <w:r w:rsidR="00622C6C" w:rsidRPr="007F1F56">
        <w:rPr>
          <w:b/>
          <w:bCs/>
          <w:sz w:val="22"/>
        </w:rPr>
        <w:tab/>
      </w:r>
    </w:p>
    <w:p w14:paraId="1998EEC9" w14:textId="77777777" w:rsidR="007F1F56" w:rsidRPr="007F1F56" w:rsidRDefault="007F1F56" w:rsidP="007F1F56"/>
    <w:p w14:paraId="683B5AF4" w14:textId="481D27CB" w:rsidR="007F1F56" w:rsidRPr="007F1F56" w:rsidRDefault="007F1F56" w:rsidP="007F1F56">
      <w:pPr>
        <w:tabs>
          <w:tab w:val="left" w:pos="2892"/>
        </w:tabs>
      </w:pPr>
      <w:r>
        <w:tab/>
      </w:r>
    </w:p>
    <w:sectPr w:rsidR="007F1F56" w:rsidRPr="007F1F56" w:rsidSect="00EB096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F7D16" w14:textId="77777777" w:rsidR="008D2D7E" w:rsidRDefault="008D2D7E" w:rsidP="00AD5404">
      <w:pPr>
        <w:spacing w:after="0" w:line="240" w:lineRule="auto"/>
      </w:pPr>
      <w:r>
        <w:separator/>
      </w:r>
    </w:p>
  </w:endnote>
  <w:endnote w:type="continuationSeparator" w:id="0">
    <w:p w14:paraId="2D39DCD3" w14:textId="77777777" w:rsidR="008D2D7E" w:rsidRDefault="008D2D7E" w:rsidP="00AD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</w:rPr>
      <w:id w:val="-575197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89ECF" w14:textId="586838C2" w:rsidR="00AD5404" w:rsidRPr="0020470D" w:rsidRDefault="00B260B6" w:rsidP="0020470D">
        <w:pPr>
          <w:pStyle w:val="Footer"/>
          <w:tabs>
            <w:tab w:val="clear" w:pos="9360"/>
            <w:tab w:val="right" w:pos="10800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>OFM 12-0</w:t>
        </w:r>
        <w:r w:rsidR="00C616EE">
          <w:rPr>
            <w:rFonts w:asciiTheme="majorHAnsi" w:eastAsiaTheme="majorEastAsia" w:hAnsiTheme="majorHAnsi" w:cstheme="majorBidi"/>
            <w:sz w:val="20"/>
            <w:szCs w:val="20"/>
          </w:rPr>
          <w:t>58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 (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1</w:t>
        </w:r>
        <w:r w:rsidR="002E4694">
          <w:rPr>
            <w:rFonts w:asciiTheme="majorHAnsi" w:eastAsiaTheme="majorEastAsia" w:hAnsiTheme="majorHAnsi" w:cstheme="majorBidi"/>
            <w:sz w:val="20"/>
            <w:szCs w:val="20"/>
          </w:rPr>
          <w:t>2/</w:t>
        </w:r>
        <w:r w:rsidR="004557DF">
          <w:rPr>
            <w:rFonts w:asciiTheme="majorHAnsi" w:eastAsiaTheme="majorEastAsia" w:hAnsiTheme="majorHAnsi" w:cstheme="majorBidi"/>
            <w:sz w:val="20"/>
            <w:szCs w:val="20"/>
          </w:rPr>
          <w:t>27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/24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) </w:t>
        </w:r>
        <w:r w:rsidR="00C82722">
          <w:rPr>
            <w:rFonts w:asciiTheme="majorHAnsi" w:eastAsiaTheme="majorEastAsia" w:hAnsiTheme="majorHAnsi" w:cstheme="majorBidi"/>
            <w:sz w:val="20"/>
            <w:szCs w:val="20"/>
          </w:rPr>
          <w:t>WMS</w:t>
        </w:r>
        <w:r w:rsidRPr="00B260B6">
          <w:rPr>
            <w:rFonts w:asciiTheme="majorHAnsi" w:eastAsiaTheme="majorEastAsia" w:hAnsiTheme="majorHAnsi" w:cstheme="majorBidi"/>
            <w:sz w:val="20"/>
            <w:szCs w:val="20"/>
          </w:rPr>
          <w:t xml:space="preserve"> Position Description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</w:t>
        </w:r>
        <w:r w:rsidR="002C09BA" w:rsidRP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20470D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Page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PAGE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1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  <w:r w:rsidR="00B545B6" w:rsidRPr="0020470D">
          <w:rPr>
            <w:rFonts w:asciiTheme="majorHAnsi" w:eastAsiaTheme="majorEastAsia" w:hAnsiTheme="majorHAnsi" w:cstheme="majorBidi"/>
            <w:sz w:val="20"/>
            <w:szCs w:val="20"/>
          </w:rPr>
          <w:t xml:space="preserve"> of 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begin"/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instrText xml:space="preserve"> NUMPAGES  \* Arabic  \* MERGEFORMAT </w:instrTex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separate"/>
        </w:r>
        <w:r w:rsidR="00B545B6" w:rsidRPr="0020470D">
          <w:rPr>
            <w:rFonts w:asciiTheme="majorHAnsi" w:eastAsiaTheme="majorEastAsia" w:hAnsiTheme="majorHAnsi" w:cstheme="majorBidi"/>
            <w:b/>
            <w:bCs/>
            <w:noProof/>
            <w:sz w:val="20"/>
            <w:szCs w:val="20"/>
          </w:rPr>
          <w:t>2</w:t>
        </w:r>
        <w:r w:rsidR="00B545B6" w:rsidRPr="0020470D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5E21" w14:textId="77777777" w:rsidR="008D2D7E" w:rsidRDefault="008D2D7E" w:rsidP="00AD5404">
      <w:pPr>
        <w:spacing w:after="0" w:line="240" w:lineRule="auto"/>
      </w:pPr>
      <w:r>
        <w:separator/>
      </w:r>
    </w:p>
  </w:footnote>
  <w:footnote w:type="continuationSeparator" w:id="0">
    <w:p w14:paraId="10547BEF" w14:textId="77777777" w:rsidR="008D2D7E" w:rsidRDefault="008D2D7E" w:rsidP="00AD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B5356"/>
    <w:multiLevelType w:val="hybridMultilevel"/>
    <w:tmpl w:val="BF6AD862"/>
    <w:lvl w:ilvl="0" w:tplc="C0E6C8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27F3D"/>
    <w:multiLevelType w:val="hybridMultilevel"/>
    <w:tmpl w:val="598A768E"/>
    <w:lvl w:ilvl="0" w:tplc="98022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A07B9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E0A4A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9646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A602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EC95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41C81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7682A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F86108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1F419ED"/>
    <w:multiLevelType w:val="hybridMultilevel"/>
    <w:tmpl w:val="A86CCF4E"/>
    <w:lvl w:ilvl="0" w:tplc="87DC7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42081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8E357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E69D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292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A65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327B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C6C6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35244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76376E1"/>
    <w:multiLevelType w:val="hybridMultilevel"/>
    <w:tmpl w:val="E1AAC988"/>
    <w:lvl w:ilvl="0" w:tplc="E6305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26B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12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423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03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87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E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08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20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A6269"/>
    <w:multiLevelType w:val="hybridMultilevel"/>
    <w:tmpl w:val="44E0A95C"/>
    <w:lvl w:ilvl="0" w:tplc="DC181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856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86B5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B18CF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A473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C009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B0AD5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0035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1AC91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D41056B"/>
    <w:multiLevelType w:val="hybridMultilevel"/>
    <w:tmpl w:val="00564586"/>
    <w:lvl w:ilvl="0" w:tplc="A2C04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6491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AE68D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6671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0607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CD0DA4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BA25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F6E2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484B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C707166"/>
    <w:multiLevelType w:val="hybridMultilevel"/>
    <w:tmpl w:val="A86CCF4E"/>
    <w:lvl w:ilvl="0" w:tplc="87DC7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42081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F8E357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E69D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292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A65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327B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C6C68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35244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41B743F"/>
    <w:multiLevelType w:val="hybridMultilevel"/>
    <w:tmpl w:val="B5CA76CA"/>
    <w:lvl w:ilvl="0" w:tplc="A894A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24B36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820A0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CC1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5C33F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6088E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E0C2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74DF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BD057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B682ABB"/>
    <w:multiLevelType w:val="hybridMultilevel"/>
    <w:tmpl w:val="23C80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F96435"/>
    <w:multiLevelType w:val="hybridMultilevel"/>
    <w:tmpl w:val="00564586"/>
    <w:lvl w:ilvl="0" w:tplc="A2C04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6491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AE68D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6671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06076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CD0DA4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BA25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F6E2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484B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BFF2C4A"/>
    <w:multiLevelType w:val="hybridMultilevel"/>
    <w:tmpl w:val="4612AB62"/>
    <w:lvl w:ilvl="0" w:tplc="1EEA5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653003">
    <w:abstractNumId w:val="3"/>
  </w:num>
  <w:num w:numId="2" w16cid:durableId="1655255055">
    <w:abstractNumId w:val="9"/>
  </w:num>
  <w:num w:numId="3" w16cid:durableId="1865172252">
    <w:abstractNumId w:val="5"/>
  </w:num>
  <w:num w:numId="4" w16cid:durableId="1705598303">
    <w:abstractNumId w:val="10"/>
  </w:num>
  <w:num w:numId="5" w16cid:durableId="2067293327">
    <w:abstractNumId w:val="0"/>
  </w:num>
  <w:num w:numId="6" w16cid:durableId="289747385">
    <w:abstractNumId w:val="1"/>
  </w:num>
  <w:num w:numId="7" w16cid:durableId="1351029746">
    <w:abstractNumId w:val="2"/>
  </w:num>
  <w:num w:numId="8" w16cid:durableId="1836994164">
    <w:abstractNumId w:val="6"/>
  </w:num>
  <w:num w:numId="9" w16cid:durableId="1493329475">
    <w:abstractNumId w:val="7"/>
  </w:num>
  <w:num w:numId="10" w16cid:durableId="1887452757">
    <w:abstractNumId w:val="4"/>
  </w:num>
  <w:num w:numId="11" w16cid:durableId="2008635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7"/>
    <w:rsid w:val="00003213"/>
    <w:rsid w:val="000034B2"/>
    <w:rsid w:val="00003C37"/>
    <w:rsid w:val="00005B21"/>
    <w:rsid w:val="0001085F"/>
    <w:rsid w:val="00032EAE"/>
    <w:rsid w:val="000335D9"/>
    <w:rsid w:val="000476DF"/>
    <w:rsid w:val="00050B85"/>
    <w:rsid w:val="000533A5"/>
    <w:rsid w:val="00056271"/>
    <w:rsid w:val="00066D34"/>
    <w:rsid w:val="0007643C"/>
    <w:rsid w:val="0008724D"/>
    <w:rsid w:val="00093B0B"/>
    <w:rsid w:val="0009764B"/>
    <w:rsid w:val="000B0DB2"/>
    <w:rsid w:val="000B4BE8"/>
    <w:rsid w:val="000C420E"/>
    <w:rsid w:val="000C7A6A"/>
    <w:rsid w:val="000E21AB"/>
    <w:rsid w:val="000E2AD3"/>
    <w:rsid w:val="000E3060"/>
    <w:rsid w:val="000E4B05"/>
    <w:rsid w:val="000E58D3"/>
    <w:rsid w:val="000F11B4"/>
    <w:rsid w:val="00107BE0"/>
    <w:rsid w:val="001130BD"/>
    <w:rsid w:val="001216A7"/>
    <w:rsid w:val="00121D03"/>
    <w:rsid w:val="001245AE"/>
    <w:rsid w:val="001264E9"/>
    <w:rsid w:val="001312E8"/>
    <w:rsid w:val="00135A05"/>
    <w:rsid w:val="001372E9"/>
    <w:rsid w:val="0016595B"/>
    <w:rsid w:val="00165AF9"/>
    <w:rsid w:val="00177C5A"/>
    <w:rsid w:val="001807A7"/>
    <w:rsid w:val="00193250"/>
    <w:rsid w:val="001B362D"/>
    <w:rsid w:val="001C26D3"/>
    <w:rsid w:val="001D0034"/>
    <w:rsid w:val="001D1528"/>
    <w:rsid w:val="001D3E97"/>
    <w:rsid w:val="001D7FD2"/>
    <w:rsid w:val="001E09B6"/>
    <w:rsid w:val="001E1FB6"/>
    <w:rsid w:val="001F7810"/>
    <w:rsid w:val="002007A5"/>
    <w:rsid w:val="002041A7"/>
    <w:rsid w:val="002042C0"/>
    <w:rsid w:val="0020470D"/>
    <w:rsid w:val="00210065"/>
    <w:rsid w:val="00211D5E"/>
    <w:rsid w:val="002157F4"/>
    <w:rsid w:val="0022395C"/>
    <w:rsid w:val="002303B8"/>
    <w:rsid w:val="002432C5"/>
    <w:rsid w:val="00257C10"/>
    <w:rsid w:val="00261A3D"/>
    <w:rsid w:val="00264F03"/>
    <w:rsid w:val="0028184F"/>
    <w:rsid w:val="002853E5"/>
    <w:rsid w:val="00286DC5"/>
    <w:rsid w:val="002904A2"/>
    <w:rsid w:val="00290C90"/>
    <w:rsid w:val="002915AE"/>
    <w:rsid w:val="00291937"/>
    <w:rsid w:val="00292405"/>
    <w:rsid w:val="002945BF"/>
    <w:rsid w:val="00294D60"/>
    <w:rsid w:val="00297DCD"/>
    <w:rsid w:val="002A2C12"/>
    <w:rsid w:val="002B0C07"/>
    <w:rsid w:val="002C0208"/>
    <w:rsid w:val="002C09BA"/>
    <w:rsid w:val="002D45B5"/>
    <w:rsid w:val="002E4694"/>
    <w:rsid w:val="002E49DA"/>
    <w:rsid w:val="00324732"/>
    <w:rsid w:val="003272F3"/>
    <w:rsid w:val="00353DD8"/>
    <w:rsid w:val="0036503D"/>
    <w:rsid w:val="00366DDA"/>
    <w:rsid w:val="00367F4C"/>
    <w:rsid w:val="00373859"/>
    <w:rsid w:val="00376D95"/>
    <w:rsid w:val="0038032B"/>
    <w:rsid w:val="00381D9B"/>
    <w:rsid w:val="00385A28"/>
    <w:rsid w:val="003955FC"/>
    <w:rsid w:val="003A2122"/>
    <w:rsid w:val="003A6989"/>
    <w:rsid w:val="003A6B34"/>
    <w:rsid w:val="003B3C2C"/>
    <w:rsid w:val="003B4F75"/>
    <w:rsid w:val="003B761A"/>
    <w:rsid w:val="003C52E8"/>
    <w:rsid w:val="003D145C"/>
    <w:rsid w:val="003D4575"/>
    <w:rsid w:val="003E1604"/>
    <w:rsid w:val="003E1BCD"/>
    <w:rsid w:val="003E33A6"/>
    <w:rsid w:val="003E4550"/>
    <w:rsid w:val="003E51FD"/>
    <w:rsid w:val="003F730F"/>
    <w:rsid w:val="00426BF0"/>
    <w:rsid w:val="00441BCE"/>
    <w:rsid w:val="00444FC1"/>
    <w:rsid w:val="00445883"/>
    <w:rsid w:val="004557DF"/>
    <w:rsid w:val="00455A5D"/>
    <w:rsid w:val="004841A7"/>
    <w:rsid w:val="004876B7"/>
    <w:rsid w:val="004A1E62"/>
    <w:rsid w:val="004A72DF"/>
    <w:rsid w:val="004B7B9E"/>
    <w:rsid w:val="004E1E5B"/>
    <w:rsid w:val="004E47EA"/>
    <w:rsid w:val="004E54D0"/>
    <w:rsid w:val="004E714A"/>
    <w:rsid w:val="004F12CC"/>
    <w:rsid w:val="00511A50"/>
    <w:rsid w:val="00513C32"/>
    <w:rsid w:val="00513E17"/>
    <w:rsid w:val="0051444B"/>
    <w:rsid w:val="005269E8"/>
    <w:rsid w:val="00527D89"/>
    <w:rsid w:val="00530896"/>
    <w:rsid w:val="0053357D"/>
    <w:rsid w:val="00533B4A"/>
    <w:rsid w:val="00541BCC"/>
    <w:rsid w:val="00555857"/>
    <w:rsid w:val="00564C9A"/>
    <w:rsid w:val="005712DA"/>
    <w:rsid w:val="005727D7"/>
    <w:rsid w:val="00582CDA"/>
    <w:rsid w:val="005912B2"/>
    <w:rsid w:val="0059373B"/>
    <w:rsid w:val="005A0A12"/>
    <w:rsid w:val="005A75EA"/>
    <w:rsid w:val="005B193D"/>
    <w:rsid w:val="005B2764"/>
    <w:rsid w:val="005B2D02"/>
    <w:rsid w:val="005C0168"/>
    <w:rsid w:val="005C6579"/>
    <w:rsid w:val="005D3AE1"/>
    <w:rsid w:val="005D5354"/>
    <w:rsid w:val="005E05B8"/>
    <w:rsid w:val="005E2356"/>
    <w:rsid w:val="005E5E13"/>
    <w:rsid w:val="005F50AF"/>
    <w:rsid w:val="006136A8"/>
    <w:rsid w:val="00622C6C"/>
    <w:rsid w:val="00631FBA"/>
    <w:rsid w:val="00633B34"/>
    <w:rsid w:val="006340C7"/>
    <w:rsid w:val="00634227"/>
    <w:rsid w:val="006350A4"/>
    <w:rsid w:val="00635355"/>
    <w:rsid w:val="00636DE8"/>
    <w:rsid w:val="00646C36"/>
    <w:rsid w:val="0065018B"/>
    <w:rsid w:val="00651F57"/>
    <w:rsid w:val="00655B8F"/>
    <w:rsid w:val="00663C31"/>
    <w:rsid w:val="00664459"/>
    <w:rsid w:val="006662B5"/>
    <w:rsid w:val="006845F6"/>
    <w:rsid w:val="00687A7A"/>
    <w:rsid w:val="00692A9B"/>
    <w:rsid w:val="006943C5"/>
    <w:rsid w:val="006A1566"/>
    <w:rsid w:val="006A5535"/>
    <w:rsid w:val="006B2D5A"/>
    <w:rsid w:val="006B609B"/>
    <w:rsid w:val="006C5146"/>
    <w:rsid w:val="006D666A"/>
    <w:rsid w:val="006E5A10"/>
    <w:rsid w:val="006E71B7"/>
    <w:rsid w:val="006F36FB"/>
    <w:rsid w:val="00710F8A"/>
    <w:rsid w:val="007143E2"/>
    <w:rsid w:val="00714888"/>
    <w:rsid w:val="00714D04"/>
    <w:rsid w:val="007168D7"/>
    <w:rsid w:val="00725CFB"/>
    <w:rsid w:val="00726582"/>
    <w:rsid w:val="0073130D"/>
    <w:rsid w:val="00736BFE"/>
    <w:rsid w:val="00736EAE"/>
    <w:rsid w:val="00754EAD"/>
    <w:rsid w:val="00756631"/>
    <w:rsid w:val="007735CE"/>
    <w:rsid w:val="0078294A"/>
    <w:rsid w:val="00790041"/>
    <w:rsid w:val="007920EE"/>
    <w:rsid w:val="00795D9B"/>
    <w:rsid w:val="007A4B09"/>
    <w:rsid w:val="007A53D7"/>
    <w:rsid w:val="007A570A"/>
    <w:rsid w:val="007A7BDD"/>
    <w:rsid w:val="007C7736"/>
    <w:rsid w:val="007D27B8"/>
    <w:rsid w:val="007F1F56"/>
    <w:rsid w:val="007F6A1A"/>
    <w:rsid w:val="0081105A"/>
    <w:rsid w:val="008120AA"/>
    <w:rsid w:val="00812F74"/>
    <w:rsid w:val="00817839"/>
    <w:rsid w:val="008343FD"/>
    <w:rsid w:val="008414D0"/>
    <w:rsid w:val="008420CA"/>
    <w:rsid w:val="00844973"/>
    <w:rsid w:val="00863A41"/>
    <w:rsid w:val="008657C7"/>
    <w:rsid w:val="0086798E"/>
    <w:rsid w:val="00875700"/>
    <w:rsid w:val="0088256B"/>
    <w:rsid w:val="008A077F"/>
    <w:rsid w:val="008A5189"/>
    <w:rsid w:val="008A7AE3"/>
    <w:rsid w:val="008B2927"/>
    <w:rsid w:val="008B6E93"/>
    <w:rsid w:val="008B7B93"/>
    <w:rsid w:val="008C04E2"/>
    <w:rsid w:val="008C1356"/>
    <w:rsid w:val="008D2D7E"/>
    <w:rsid w:val="008D7737"/>
    <w:rsid w:val="008E6D4C"/>
    <w:rsid w:val="008F6D92"/>
    <w:rsid w:val="0090093B"/>
    <w:rsid w:val="00914C7D"/>
    <w:rsid w:val="00922193"/>
    <w:rsid w:val="00934857"/>
    <w:rsid w:val="00940614"/>
    <w:rsid w:val="00942020"/>
    <w:rsid w:val="00954D92"/>
    <w:rsid w:val="009563E1"/>
    <w:rsid w:val="00963CAE"/>
    <w:rsid w:val="0096649E"/>
    <w:rsid w:val="00997C7A"/>
    <w:rsid w:val="009B7B8E"/>
    <w:rsid w:val="009C1BCA"/>
    <w:rsid w:val="009C1DE6"/>
    <w:rsid w:val="009C2A0B"/>
    <w:rsid w:val="009C5343"/>
    <w:rsid w:val="009C5A89"/>
    <w:rsid w:val="009D3D37"/>
    <w:rsid w:val="009D4732"/>
    <w:rsid w:val="009D4EAC"/>
    <w:rsid w:val="009D6E20"/>
    <w:rsid w:val="009E5628"/>
    <w:rsid w:val="009F13A1"/>
    <w:rsid w:val="009F1D12"/>
    <w:rsid w:val="009F5B8B"/>
    <w:rsid w:val="009F6E07"/>
    <w:rsid w:val="00A00F78"/>
    <w:rsid w:val="00A10571"/>
    <w:rsid w:val="00A304D6"/>
    <w:rsid w:val="00A4109E"/>
    <w:rsid w:val="00A44611"/>
    <w:rsid w:val="00A518C9"/>
    <w:rsid w:val="00A55C0D"/>
    <w:rsid w:val="00A762B2"/>
    <w:rsid w:val="00AA401E"/>
    <w:rsid w:val="00AA4BC7"/>
    <w:rsid w:val="00AB1385"/>
    <w:rsid w:val="00AB2215"/>
    <w:rsid w:val="00AB262A"/>
    <w:rsid w:val="00AB38D1"/>
    <w:rsid w:val="00AB4040"/>
    <w:rsid w:val="00AC3F59"/>
    <w:rsid w:val="00AC5C58"/>
    <w:rsid w:val="00AD0114"/>
    <w:rsid w:val="00AD2562"/>
    <w:rsid w:val="00AD4A7B"/>
    <w:rsid w:val="00AD5404"/>
    <w:rsid w:val="00AD72DF"/>
    <w:rsid w:val="00AE0FBA"/>
    <w:rsid w:val="00AF28EB"/>
    <w:rsid w:val="00AF43DF"/>
    <w:rsid w:val="00AF59AE"/>
    <w:rsid w:val="00B00FF2"/>
    <w:rsid w:val="00B060C2"/>
    <w:rsid w:val="00B10BEE"/>
    <w:rsid w:val="00B260B6"/>
    <w:rsid w:val="00B36142"/>
    <w:rsid w:val="00B4630E"/>
    <w:rsid w:val="00B513D9"/>
    <w:rsid w:val="00B545B6"/>
    <w:rsid w:val="00B604A4"/>
    <w:rsid w:val="00B61262"/>
    <w:rsid w:val="00B653DC"/>
    <w:rsid w:val="00B74360"/>
    <w:rsid w:val="00B8368D"/>
    <w:rsid w:val="00B9108C"/>
    <w:rsid w:val="00BA1B9D"/>
    <w:rsid w:val="00BA2692"/>
    <w:rsid w:val="00BC49E0"/>
    <w:rsid w:val="00BD1EDB"/>
    <w:rsid w:val="00BD7E62"/>
    <w:rsid w:val="00BE39B3"/>
    <w:rsid w:val="00BF67C1"/>
    <w:rsid w:val="00BF7D87"/>
    <w:rsid w:val="00C13715"/>
    <w:rsid w:val="00C16322"/>
    <w:rsid w:val="00C20071"/>
    <w:rsid w:val="00C202FC"/>
    <w:rsid w:val="00C240CE"/>
    <w:rsid w:val="00C44190"/>
    <w:rsid w:val="00C454EE"/>
    <w:rsid w:val="00C616EE"/>
    <w:rsid w:val="00C708B3"/>
    <w:rsid w:val="00C76844"/>
    <w:rsid w:val="00C7739D"/>
    <w:rsid w:val="00C779D4"/>
    <w:rsid w:val="00C77C83"/>
    <w:rsid w:val="00C82722"/>
    <w:rsid w:val="00C90C0C"/>
    <w:rsid w:val="00C934F1"/>
    <w:rsid w:val="00C95423"/>
    <w:rsid w:val="00CC05B0"/>
    <w:rsid w:val="00CE70EF"/>
    <w:rsid w:val="00CF29EB"/>
    <w:rsid w:val="00CF4825"/>
    <w:rsid w:val="00CF4EAA"/>
    <w:rsid w:val="00D019C5"/>
    <w:rsid w:val="00D03565"/>
    <w:rsid w:val="00D11166"/>
    <w:rsid w:val="00D125FC"/>
    <w:rsid w:val="00D16571"/>
    <w:rsid w:val="00D312CF"/>
    <w:rsid w:val="00D411CB"/>
    <w:rsid w:val="00D46AF3"/>
    <w:rsid w:val="00D52A22"/>
    <w:rsid w:val="00D618F7"/>
    <w:rsid w:val="00D657B9"/>
    <w:rsid w:val="00D802BA"/>
    <w:rsid w:val="00D809D4"/>
    <w:rsid w:val="00D81B9D"/>
    <w:rsid w:val="00D84A8D"/>
    <w:rsid w:val="00D8740A"/>
    <w:rsid w:val="00D9471C"/>
    <w:rsid w:val="00D9513D"/>
    <w:rsid w:val="00DB34C5"/>
    <w:rsid w:val="00DB620A"/>
    <w:rsid w:val="00DC31C9"/>
    <w:rsid w:val="00DD1BB0"/>
    <w:rsid w:val="00DD3680"/>
    <w:rsid w:val="00DD7B7A"/>
    <w:rsid w:val="00DE0B8D"/>
    <w:rsid w:val="00DE4E60"/>
    <w:rsid w:val="00DE7F7D"/>
    <w:rsid w:val="00DF0FEE"/>
    <w:rsid w:val="00DF6B90"/>
    <w:rsid w:val="00E0581E"/>
    <w:rsid w:val="00E06A21"/>
    <w:rsid w:val="00E07AB0"/>
    <w:rsid w:val="00E17871"/>
    <w:rsid w:val="00E24309"/>
    <w:rsid w:val="00E27C4D"/>
    <w:rsid w:val="00E37E8B"/>
    <w:rsid w:val="00E46AAD"/>
    <w:rsid w:val="00E60DDD"/>
    <w:rsid w:val="00E64A96"/>
    <w:rsid w:val="00E735B7"/>
    <w:rsid w:val="00E7408E"/>
    <w:rsid w:val="00E74B25"/>
    <w:rsid w:val="00E84ED7"/>
    <w:rsid w:val="00E8534D"/>
    <w:rsid w:val="00E94C55"/>
    <w:rsid w:val="00EA7FBF"/>
    <w:rsid w:val="00EB096D"/>
    <w:rsid w:val="00EC18AE"/>
    <w:rsid w:val="00EC45EA"/>
    <w:rsid w:val="00ED322B"/>
    <w:rsid w:val="00ED6EB2"/>
    <w:rsid w:val="00EE0C86"/>
    <w:rsid w:val="00EE60A1"/>
    <w:rsid w:val="00EF5EB8"/>
    <w:rsid w:val="00F02158"/>
    <w:rsid w:val="00F175CB"/>
    <w:rsid w:val="00F25966"/>
    <w:rsid w:val="00F265CB"/>
    <w:rsid w:val="00F26647"/>
    <w:rsid w:val="00F31C37"/>
    <w:rsid w:val="00F32BB3"/>
    <w:rsid w:val="00F352C5"/>
    <w:rsid w:val="00F37256"/>
    <w:rsid w:val="00F40879"/>
    <w:rsid w:val="00F45684"/>
    <w:rsid w:val="00F5142C"/>
    <w:rsid w:val="00F5325D"/>
    <w:rsid w:val="00F56F16"/>
    <w:rsid w:val="00F62FC3"/>
    <w:rsid w:val="00F73628"/>
    <w:rsid w:val="00F73FD2"/>
    <w:rsid w:val="00F775DD"/>
    <w:rsid w:val="00F84F96"/>
    <w:rsid w:val="00FC20D3"/>
    <w:rsid w:val="00FC32C5"/>
    <w:rsid w:val="00FD44CB"/>
    <w:rsid w:val="00FD7A76"/>
    <w:rsid w:val="00FE2E42"/>
    <w:rsid w:val="00FE3180"/>
    <w:rsid w:val="00FE5B6E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1CE09"/>
  <w15:chartTrackingRefBased/>
  <w15:docId w15:val="{5205DC53-8462-4CE1-931C-C750B1A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1A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4A4"/>
    <w:pPr>
      <w:keepNext/>
      <w:keepLines/>
      <w:shd w:val="solid" w:color="BFBFBF" w:themeColor="background1" w:themeShade="BF" w:fill="auto"/>
      <w:spacing w:before="24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4A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1AB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4A4"/>
    <w:rPr>
      <w:rFonts w:ascii="Arial" w:eastAsiaTheme="majorEastAsia" w:hAnsi="Arial" w:cstheme="majorBidi"/>
      <w:b/>
      <w:sz w:val="32"/>
      <w:szCs w:val="32"/>
      <w:shd w:val="solid" w:color="BFBFBF" w:themeColor="background1" w:themeShade="BF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B604A4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4D"/>
    <w:rPr>
      <w:b/>
      <w:bCs/>
      <w:sz w:val="20"/>
      <w:szCs w:val="20"/>
    </w:rPr>
  </w:style>
  <w:style w:type="paragraph" w:customStyle="1" w:styleId="FormLabels">
    <w:name w:val="Form Labels"/>
    <w:basedOn w:val="Normal"/>
    <w:link w:val="FormLabelsChar"/>
    <w:qFormat/>
    <w:rsid w:val="00E74B25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eastAsia="Times New Roman" w:cs="Arial"/>
      <w:kern w:val="0"/>
      <w:szCs w:val="24"/>
      <w14:ligatures w14:val="none"/>
    </w:rPr>
  </w:style>
  <w:style w:type="character" w:customStyle="1" w:styleId="FormLabelsChar">
    <w:name w:val="Form Labels Char"/>
    <w:basedOn w:val="DefaultParagraphFont"/>
    <w:link w:val="FormLabels"/>
    <w:rsid w:val="00E74B2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F5B8B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0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2A9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70D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70D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2692"/>
    <w:rPr>
      <w:color w:val="666666"/>
    </w:rPr>
  </w:style>
  <w:style w:type="character" w:customStyle="1" w:styleId="tabletext">
    <w:name w:val="table text"/>
    <w:basedOn w:val="DefaultParagraphFont"/>
    <w:uiPriority w:val="1"/>
    <w:rsid w:val="007920E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m.wa.gov/state-human-resources/workforce-diversity-equity-and-inclusion/persons-disabilities-state-government/essential-functions-gu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0EFFED84E54B7A894AAD12CA99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C231-84F1-4057-BAE4-8F6B22BBD45B}"/>
      </w:docPartPr>
      <w:docPartBody>
        <w:p w:rsidR="004209C7" w:rsidRDefault="00A02874" w:rsidP="00A02874">
          <w:pPr>
            <w:pStyle w:val="880EFFED84E54B7A894AAD12CA9936B2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89868F768A54545ACE192C72B00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80AD-2C0A-4CC4-B4EF-735F93F0108E}"/>
      </w:docPartPr>
      <w:docPartBody>
        <w:p w:rsidR="004209C7" w:rsidRDefault="00A02874" w:rsidP="00A02874">
          <w:pPr>
            <w:pStyle w:val="589868F768A54545ACE192C72B0057DE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3821FB7F14934D7CB24252C1615C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D7F-6981-4C56-AEBE-4CFFB42E9A3E}"/>
      </w:docPartPr>
      <w:docPartBody>
        <w:p w:rsidR="004209C7" w:rsidRDefault="00A02874" w:rsidP="00A02874">
          <w:pPr>
            <w:pStyle w:val="3821FB7F14934D7CB24252C1615CA1C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B64E74FC48C4DE5ABB9087AC545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6DA1-260A-481A-902D-A636CF594B3D}"/>
      </w:docPartPr>
      <w:docPartBody>
        <w:p w:rsidR="00DE10C0" w:rsidRDefault="00A02874" w:rsidP="00A02874">
          <w:pPr>
            <w:pStyle w:val="7B64E74FC48C4DE5ABB9087AC545B6E5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443239D81E54F1DA16471D756DF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D5F3-FB11-4C4C-93EB-BB8B10061D60}"/>
      </w:docPartPr>
      <w:docPartBody>
        <w:p w:rsidR="00DE10C0" w:rsidRDefault="00A02874" w:rsidP="00A02874">
          <w:pPr>
            <w:pStyle w:val="D443239D81E54F1DA16471D756DF8C9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207BE1BEEC4CFABF7E40A2FD89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6B47-1818-4C2D-BB31-5BC3F9E5715A}"/>
      </w:docPartPr>
      <w:docPartBody>
        <w:p w:rsidR="00DE10C0" w:rsidRDefault="00A02874" w:rsidP="00A02874">
          <w:pPr>
            <w:pStyle w:val="89207BE1BEEC4CFABF7E40A2FD895DB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8D7FD4063AB4EE388BFAF648CE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869-32B5-4ADB-BF1C-41760302946A}"/>
      </w:docPartPr>
      <w:docPartBody>
        <w:p w:rsidR="00DE10C0" w:rsidRDefault="00A02874" w:rsidP="00A02874">
          <w:pPr>
            <w:pStyle w:val="E8D7FD4063AB4EE388BFAF648CE8BEB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224CF16C3814AE9812BC17A8D3D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85AF-978E-45F0-B738-F826701803A0}"/>
      </w:docPartPr>
      <w:docPartBody>
        <w:p w:rsidR="00DE10C0" w:rsidRDefault="00A02874" w:rsidP="00A02874">
          <w:pPr>
            <w:pStyle w:val="C224CF16C3814AE9812BC17A8D3DE4C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2A05E7181394A6089C3501B876F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D3FC-0393-429C-9D5A-4191149FFCA5}"/>
      </w:docPartPr>
      <w:docPartBody>
        <w:p w:rsidR="00DE10C0" w:rsidRDefault="00A02874" w:rsidP="00A02874">
          <w:pPr>
            <w:pStyle w:val="82A05E7181394A6089C3501B876F9B0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1C06955A644A778B65D4365FB2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564D-1724-40E3-B1D9-2D4959D474DA}"/>
      </w:docPartPr>
      <w:docPartBody>
        <w:p w:rsidR="00DE10C0" w:rsidRDefault="00A02874" w:rsidP="00A02874">
          <w:pPr>
            <w:pStyle w:val="891C06955A644A778B65D4365FB2E52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06A363A33F456D9F329ACC6EB8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FC66-522C-43CC-B34B-D1CA249853B9}"/>
      </w:docPartPr>
      <w:docPartBody>
        <w:p w:rsidR="00DE10C0" w:rsidRDefault="00A02874" w:rsidP="00A02874">
          <w:pPr>
            <w:pStyle w:val="3506A363A33F456D9F329ACC6EB8F42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0A0DACBC78746858212766B70D4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1D0E-017F-4473-BE0A-552A321923AF}"/>
      </w:docPartPr>
      <w:docPartBody>
        <w:p w:rsidR="00DE10C0" w:rsidRDefault="00A02874" w:rsidP="00A02874">
          <w:pPr>
            <w:pStyle w:val="D0A0DACBC78746858212766B70D44AA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079AEF693C9492581B4DC24ECC6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F97F-1862-4272-9E54-EE70906836F1}"/>
      </w:docPartPr>
      <w:docPartBody>
        <w:p w:rsidR="00DE10C0" w:rsidRDefault="00A02874" w:rsidP="00A02874">
          <w:pPr>
            <w:pStyle w:val="2079AEF693C9492581B4DC24ECC6DE8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5B5AAE059B46559C2C3806C2E39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AC46-D644-4F9A-9335-9AEC3E0B2ED6}"/>
      </w:docPartPr>
      <w:docPartBody>
        <w:p w:rsidR="00DE10C0" w:rsidRDefault="00A02874" w:rsidP="00A02874">
          <w:pPr>
            <w:pStyle w:val="0D5B5AAE059B46559C2C3806C2E397F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B9C55A775884049901328DAE1E2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08E3-BB2C-44D7-AB17-D61C4E245BEC}"/>
      </w:docPartPr>
      <w:docPartBody>
        <w:p w:rsidR="00DE10C0" w:rsidRDefault="00A02874" w:rsidP="00A02874">
          <w:pPr>
            <w:pStyle w:val="4B9C55A775884049901328DAE1E2F18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A134B99F34168903ECB604625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5B03-1860-4FEB-BF6F-087F768508AB}"/>
      </w:docPartPr>
      <w:docPartBody>
        <w:p w:rsidR="00DE10C0" w:rsidRDefault="00A02874" w:rsidP="00A02874">
          <w:pPr>
            <w:pStyle w:val="D2FA134B99F34168903ECB604625D2E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5BE6A79AAB44D5990DE6F193F3E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9C81-C64B-4763-B710-E7D71A2B6B97}"/>
      </w:docPartPr>
      <w:docPartBody>
        <w:p w:rsidR="00DE10C0" w:rsidRDefault="00A02874" w:rsidP="00A02874">
          <w:pPr>
            <w:pStyle w:val="E5BE6A79AAB44D5990DE6F193F3EF9AA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AC4AAE32A844158A6F9B57FA19E1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89DB-F6F5-4FA5-9A73-589415AC4DB1}"/>
      </w:docPartPr>
      <w:docPartBody>
        <w:p w:rsidR="00CC06C2" w:rsidRDefault="00A02874" w:rsidP="00A02874">
          <w:pPr>
            <w:pStyle w:val="8AC4AAE32A844158A6F9B57FA19E1C8B3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837D64F67E4B359D34090E5835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D8F0-CE08-4B05-B656-D24A45525A3D}"/>
      </w:docPartPr>
      <w:docPartBody>
        <w:p w:rsidR="00CC06C2" w:rsidRDefault="00A02874" w:rsidP="00A02874">
          <w:pPr>
            <w:pStyle w:val="0D837D64F67E4B359D34090E583522A5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6EF64AA488E450D84A0DC7D366A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A3D9-6ED2-4015-AAE7-42A16A953E03}"/>
      </w:docPartPr>
      <w:docPartBody>
        <w:p w:rsidR="00CC06C2" w:rsidRDefault="00A02874" w:rsidP="00A02874">
          <w:pPr>
            <w:pStyle w:val="76EF64AA488E450D84A0DC7D366AF2C8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B265E2881A140CA87A5A1012313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F4B2-0A63-4220-AC9C-16F5964ACDD2}"/>
      </w:docPartPr>
      <w:docPartBody>
        <w:p w:rsidR="00CC06C2" w:rsidRDefault="00A02874" w:rsidP="00A02874">
          <w:pPr>
            <w:pStyle w:val="CB265E2881A140CA87A5A10123130CE1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6C37B7F350924B1ABFA402A71619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0182-4732-4CE8-960E-1E9EF4A257CB}"/>
      </w:docPartPr>
      <w:docPartBody>
        <w:p w:rsidR="00CC06C2" w:rsidRDefault="00A02874" w:rsidP="00A02874">
          <w:pPr>
            <w:pStyle w:val="6C37B7F350924B1ABFA402A71619305B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A2CCB587FA1841148A53ED34756F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576-DF2B-4816-A72A-1137F40585C1}"/>
      </w:docPartPr>
      <w:docPartBody>
        <w:p w:rsidR="00CC06C2" w:rsidRDefault="00A02874" w:rsidP="00A02874">
          <w:pPr>
            <w:pStyle w:val="A2CCB587FA1841148A53ED34756FADF7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25E82213C09B4D228C00D60016EE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C6364-3AA2-49F0-84FE-F2C82EDAB65A}"/>
      </w:docPartPr>
      <w:docPartBody>
        <w:p w:rsidR="00CC06C2" w:rsidRDefault="00A02874" w:rsidP="00A02874">
          <w:pPr>
            <w:pStyle w:val="25E82213C09B4D228C00D60016EE9CAC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0FD7EDBB4658453CA8A9519A651B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B3FE-F0FE-443F-AF45-FFB6BC8019F0}"/>
      </w:docPartPr>
      <w:docPartBody>
        <w:p w:rsidR="00CC06C2" w:rsidRDefault="00A02874" w:rsidP="00A02874">
          <w:pPr>
            <w:pStyle w:val="0FD7EDBB4658453CA8A9519A651BA2E2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C0B1EAD6E9FE44FD8D3BCF7FC8D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D8C9-449B-43ED-97A5-57D2168E1E25}"/>
      </w:docPartPr>
      <w:docPartBody>
        <w:p w:rsidR="00CC06C2" w:rsidRDefault="00A02874" w:rsidP="00A02874">
          <w:pPr>
            <w:pStyle w:val="C0B1EAD6E9FE44FD8D3BCF7FC8DF92EC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20185AC43DE14AC4A07AFF0F61FA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5C66-58EB-4873-BDA2-B8670C4B4172}"/>
      </w:docPartPr>
      <w:docPartBody>
        <w:p w:rsidR="00CC06C2" w:rsidRDefault="00A02874" w:rsidP="00A02874">
          <w:pPr>
            <w:pStyle w:val="20185AC43DE14AC4A07AFF0F61FA57A2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3D315C1FDB342E4B32EBECE1F63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4C22-A6C8-4C50-A768-715C1EA31DA6}"/>
      </w:docPartPr>
      <w:docPartBody>
        <w:p w:rsidR="00CC06C2" w:rsidRDefault="00A02874" w:rsidP="00A02874">
          <w:pPr>
            <w:pStyle w:val="03D315C1FDB342E4B32EBECE1F63BE4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00A0A01C2A945D4A4F848717A85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737D-56AA-49EF-B593-21BC790EBB45}"/>
      </w:docPartPr>
      <w:docPartBody>
        <w:p w:rsidR="00CC06C2" w:rsidRDefault="00A02874" w:rsidP="00A02874">
          <w:pPr>
            <w:pStyle w:val="400A0A01C2A945D4A4F848717A85981F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1CF6A88139F434B87CAFF7DEDC7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BD60-275C-4805-A142-803E3E9F0E90}"/>
      </w:docPartPr>
      <w:docPartBody>
        <w:p w:rsidR="00CC06C2" w:rsidRDefault="00A02874" w:rsidP="00A02874">
          <w:pPr>
            <w:pStyle w:val="B1CF6A88139F434B87CAFF7DEDC7866D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9E159A196924305BAC01C19ED4C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1A70-C20E-414F-9BC8-8BE8AA704DA7}"/>
      </w:docPartPr>
      <w:docPartBody>
        <w:p w:rsidR="00CC06C2" w:rsidRDefault="00A02874" w:rsidP="00A02874">
          <w:pPr>
            <w:pStyle w:val="D9E159A196924305BAC01C19ED4CCBEB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9889417FC39439DAFFEA3F6ABA1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4EFF-15B6-4A2B-8747-C9CFA2BAFE23}"/>
      </w:docPartPr>
      <w:docPartBody>
        <w:p w:rsidR="00CC06C2" w:rsidRDefault="00A02874" w:rsidP="00A02874">
          <w:pPr>
            <w:pStyle w:val="B9889417FC39439DAFFEA3F6ABA147F5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CEEB65CF60F49D2A45352FE9F9B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D9ED-E40E-41D1-BD4D-D03C9C974642}"/>
      </w:docPartPr>
      <w:docPartBody>
        <w:p w:rsidR="00CC06C2" w:rsidRDefault="00A02874" w:rsidP="00A02874">
          <w:pPr>
            <w:pStyle w:val="8CEEB65CF60F49D2A45352FE9F9BB99F1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4C7380F9D8A42F986E4135BE55A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9349-167D-4073-85A8-3EF3D6CE970B}"/>
      </w:docPartPr>
      <w:docPartBody>
        <w:p w:rsidR="00CC06C2" w:rsidRDefault="00A02874" w:rsidP="00A02874">
          <w:pPr>
            <w:pStyle w:val="34C7380F9D8A42F986E4135BE55A9465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16DBF3699E9D4442A3020DE0CEE1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FBBB-944C-4826-9FAF-D0A3D8A89842}"/>
      </w:docPartPr>
      <w:docPartBody>
        <w:p w:rsidR="00CC06C2" w:rsidRDefault="00A02874" w:rsidP="00A02874">
          <w:pPr>
            <w:pStyle w:val="16DBF3699E9D4442A3020DE0CEE17737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3990CFE9099D4E0F8D7C0A9E7F06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7E45-8616-499C-AC78-50672A1D3B97}"/>
      </w:docPartPr>
      <w:docPartBody>
        <w:p w:rsidR="00CC06C2" w:rsidRDefault="00A02874" w:rsidP="00A02874">
          <w:pPr>
            <w:pStyle w:val="3990CFE9099D4E0F8D7C0A9E7F068FE2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5D675B7070AF43D3A9EF426932F2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68E9-6B5A-4863-96D4-A6F952AAB5CB}"/>
      </w:docPartPr>
      <w:docPartBody>
        <w:p w:rsidR="00CC06C2" w:rsidRDefault="00A02874" w:rsidP="00A02874">
          <w:pPr>
            <w:pStyle w:val="5D675B7070AF43D3A9EF426932F24C59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712DFF953CCC4C4B86B9096DBD64B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BAC0-534C-458D-9016-6E6E27BE52F4}"/>
      </w:docPartPr>
      <w:docPartBody>
        <w:p w:rsidR="00CC06C2" w:rsidRDefault="00A02874" w:rsidP="00A02874">
          <w:pPr>
            <w:pStyle w:val="712DFF953CCC4C4B86B9096DBD64BB181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06CC65963B104563AFF591E6C9EE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80F7-676E-41B0-BF28-6BF3172A0D90}"/>
      </w:docPartPr>
      <w:docPartBody>
        <w:p w:rsidR="00CC06C2" w:rsidRDefault="00CC06C2" w:rsidP="00CC06C2">
          <w:pPr>
            <w:pStyle w:val="06CC65963B104563AFF591E6C9EEC105"/>
          </w:pPr>
          <w:r w:rsidRPr="00CE00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7"/>
    <w:rsid w:val="000476DF"/>
    <w:rsid w:val="0008724D"/>
    <w:rsid w:val="0022395C"/>
    <w:rsid w:val="00245AB4"/>
    <w:rsid w:val="004209C7"/>
    <w:rsid w:val="004E5AB1"/>
    <w:rsid w:val="009F13A1"/>
    <w:rsid w:val="00A02874"/>
    <w:rsid w:val="00A304D6"/>
    <w:rsid w:val="00AF43DF"/>
    <w:rsid w:val="00B00FF2"/>
    <w:rsid w:val="00C320DD"/>
    <w:rsid w:val="00CC06C2"/>
    <w:rsid w:val="00DE10C0"/>
    <w:rsid w:val="00E07AB0"/>
    <w:rsid w:val="00F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6C2"/>
    <w:rPr>
      <w:color w:val="808080"/>
    </w:rPr>
  </w:style>
  <w:style w:type="paragraph" w:customStyle="1" w:styleId="06CC65963B104563AFF591E6C9EEC105">
    <w:name w:val="06CC65963B104563AFF591E6C9EEC105"/>
    <w:rsid w:val="00CC06C2"/>
  </w:style>
  <w:style w:type="paragraph" w:customStyle="1" w:styleId="8AC4AAE32A844158A6F9B57FA19E1C8B3">
    <w:name w:val="8AC4AAE32A844158A6F9B57FA19E1C8B3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0185AC43DE14AC4A07AFF0F61FA57A21">
    <w:name w:val="20185AC43DE14AC4A07AFF0F61FA57A2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3D315C1FDB342E4B32EBECE1F63BE4D1">
    <w:name w:val="03D315C1FDB342E4B32EBECE1F63BE4D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00A0A01C2A945D4A4F848717A85981F1">
    <w:name w:val="400A0A01C2A945D4A4F848717A85981F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1CF6A88139F434B87CAFF7DEDC7866D1">
    <w:name w:val="B1CF6A88139F434B87CAFF7DEDC7866D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9E159A196924305BAC01C19ED4CCBEB1">
    <w:name w:val="D9E159A196924305BAC01C19ED4CCBEB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B9889417FC39439DAFFEA3F6ABA147F51">
    <w:name w:val="B9889417FC39439DAFFEA3F6ABA147F5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CEEB65CF60F49D2A45352FE9F9BB99F1">
    <w:name w:val="8CEEB65CF60F49D2A45352FE9F9BB99F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837D64F67E4B359D34090E583522A52">
    <w:name w:val="0D837D64F67E4B359D34090E583522A5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80EFFED84E54B7A894AAD12CA9936B22">
    <w:name w:val="880EFFED84E54B7A894AAD12CA9936B2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89868F768A54545ACE192C72B0057DE2">
    <w:name w:val="589868F768A54545ACE192C72B0057DE2"/>
    <w:rsid w:val="00A02874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76EF64AA488E450D84A0DC7D366AF2C82">
    <w:name w:val="76EF64AA488E450D84A0DC7D366AF2C82"/>
    <w:rsid w:val="00A02874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CB265E2881A140CA87A5A10123130CE12">
    <w:name w:val="CB265E2881A140CA87A5A10123130CE12"/>
    <w:rsid w:val="00A02874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6C37B7F350924B1ABFA402A71619305B2">
    <w:name w:val="6C37B7F350924B1ABFA402A71619305B2"/>
    <w:rsid w:val="00A02874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:sz w:val="22"/>
      <w14:ligatures w14:val="none"/>
    </w:rPr>
  </w:style>
  <w:style w:type="paragraph" w:customStyle="1" w:styleId="A2CCB587FA1841148A53ED34756FADF72">
    <w:name w:val="A2CCB587FA1841148A53ED34756FADF7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5E82213C09B4D228C00D60016EE9CAC2">
    <w:name w:val="25E82213C09B4D228C00D60016EE9CAC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FD7EDBB4658453CA8A9519A651BA2E22">
    <w:name w:val="0FD7EDBB4658453CA8A9519A651BA2E2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4C7380F9D8A42F986E4135BE55A94651">
    <w:name w:val="34C7380F9D8A42F986E4135BE55A9465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16DBF3699E9D4442A3020DE0CEE177371">
    <w:name w:val="16DBF3699E9D4442A3020DE0CEE17737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990CFE9099D4E0F8D7C0A9E7F068FE21">
    <w:name w:val="3990CFE9099D4E0F8D7C0A9E7F068FE2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5D675B7070AF43D3A9EF426932F24C591">
    <w:name w:val="5D675B7070AF43D3A9EF426932F24C59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12DFF953CCC4C4B86B9096DBD64BB181">
    <w:name w:val="712DFF953CCC4C4B86B9096DBD64BB181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0B1EAD6E9FE44FD8D3BCF7FC8DF92EC2">
    <w:name w:val="C0B1EAD6E9FE44FD8D3BCF7FC8DF92EC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821FB7F14934D7CB24252C1615CA1CA2">
    <w:name w:val="3821FB7F14934D7CB24252C1615CA1CA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7B64E74FC48C4DE5ABB9087AC545B6E52">
    <w:name w:val="7B64E74FC48C4DE5ABB9087AC545B6E5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443239D81E54F1DA16471D756DF8C962">
    <w:name w:val="D443239D81E54F1DA16471D756DF8C96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207BE1BEEC4CFABF7E40A2FD895DB12">
    <w:name w:val="89207BE1BEEC4CFABF7E40A2FD895DB1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8D7FD4063AB4EE388BFAF648CE8BEBD2">
    <w:name w:val="E8D7FD4063AB4EE388BFAF648CE8BEBD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C224CF16C3814AE9812BC17A8D3DE4CE2">
    <w:name w:val="C224CF16C3814AE9812BC17A8D3DE4CE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2A05E7181394A6089C3501B876F9B0B2">
    <w:name w:val="82A05E7181394A6089C3501B876F9B0B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891C06955A644A778B65D4365FB2E5282">
    <w:name w:val="891C06955A644A778B65D4365FB2E528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3506A363A33F456D9F329ACC6EB8F4212">
    <w:name w:val="3506A363A33F456D9F329ACC6EB8F421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0A0DACBC78746858212766B70D44AA72">
    <w:name w:val="D0A0DACBC78746858212766B70D44AA7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2079AEF693C9492581B4DC24ECC6DE872">
    <w:name w:val="2079AEF693C9492581B4DC24ECC6DE87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0D5B5AAE059B46559C2C3806C2E397F72">
    <w:name w:val="0D5B5AAE059B46559C2C3806C2E397F7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B9C55A775884049901328DAE1E2F1862">
    <w:name w:val="4B9C55A775884049901328DAE1E2F186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D2FA134B99F34168903ECB604625D2EB2">
    <w:name w:val="D2FA134B99F34168903ECB604625D2EB2"/>
    <w:rsid w:val="00A02874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E5BE6A79AAB44D5990DE6F193F3EF9AA3">
    <w:name w:val="E5BE6A79AAB44D5990DE6F193F3EF9AA3"/>
    <w:rsid w:val="00A02874"/>
    <w:pPr>
      <w:spacing w:line="259" w:lineRule="auto"/>
    </w:pPr>
    <w:rPr>
      <w:rFonts w:ascii="Arial" w:eastAsiaTheme="minorHAnsi" w:hAnsi="Arial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E288-F4B0-405D-8543-D05C46E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1546</Words>
  <Characters>8213</Characters>
  <Application>Microsoft Office Word</Application>
  <DocSecurity>4</DocSecurity>
  <Lines>195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Management Service (WMS)</vt:lpstr>
    </vt:vector>
  </TitlesOfParts>
  <Company>Office of Financial Management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Management Service (WMS)</dc:title>
  <dc:subject/>
  <dc:creator>State HR</dc:creator>
  <cp:keywords>WGS, Position Description</cp:keywords>
  <dc:description/>
  <cp:lastModifiedBy>Fisher, Terri (OFM)</cp:lastModifiedBy>
  <cp:revision>2</cp:revision>
  <dcterms:created xsi:type="dcterms:W3CDTF">2024-12-27T18:03:00Z</dcterms:created>
  <dcterms:modified xsi:type="dcterms:W3CDTF">2024-12-27T18:03:00Z</dcterms:modified>
</cp:coreProperties>
</file>